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2" w:rsidRPr="0010762D" w:rsidRDefault="000D146D" w:rsidP="000C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10762D" w:rsidRPr="001076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62D" w:rsidRPr="0010762D">
        <w:rPr>
          <w:rFonts w:ascii="Times New Roman" w:hAnsi="Times New Roman" w:cs="Times New Roman"/>
          <w:b/>
          <w:sz w:val="28"/>
          <w:szCs w:val="28"/>
        </w:rPr>
        <w:t>/XXII/2014</w:t>
      </w:r>
      <w:r w:rsidR="00774EEB" w:rsidRPr="00107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A62" w:rsidRPr="0010762D" w:rsidRDefault="007D3A62" w:rsidP="000C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D">
        <w:rPr>
          <w:rFonts w:ascii="Times New Roman" w:hAnsi="Times New Roman" w:cs="Times New Roman"/>
          <w:b/>
          <w:sz w:val="28"/>
          <w:szCs w:val="28"/>
        </w:rPr>
        <w:t>Krajowej Rady</w:t>
      </w:r>
      <w:r w:rsidR="0010762D" w:rsidRPr="0010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2D"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10762D" w:rsidRPr="0010762D" w:rsidRDefault="0010762D" w:rsidP="000C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D">
        <w:rPr>
          <w:rFonts w:ascii="Times New Roman" w:hAnsi="Times New Roman" w:cs="Times New Roman"/>
          <w:b/>
          <w:sz w:val="28"/>
          <w:szCs w:val="28"/>
        </w:rPr>
        <w:t>z dnia 25 września 2014 r.</w:t>
      </w:r>
    </w:p>
    <w:p w:rsidR="0010762D" w:rsidRPr="000C7D01" w:rsidRDefault="0010762D" w:rsidP="000C7D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3A62" w:rsidRPr="0010762D" w:rsidRDefault="0091334C" w:rsidP="000C7D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62D">
        <w:rPr>
          <w:rFonts w:ascii="Times New Roman" w:hAnsi="Times New Roman" w:cs="Times New Roman"/>
          <w:b/>
          <w:i/>
          <w:sz w:val="28"/>
          <w:szCs w:val="28"/>
        </w:rPr>
        <w:t xml:space="preserve">w sprawie przedłożenia pod obrady XI Krajowego Zjazdu Delegatów PZD </w:t>
      </w:r>
      <w:r w:rsidR="002F2C5E" w:rsidRPr="0010762D">
        <w:rPr>
          <w:rFonts w:ascii="Times New Roman" w:hAnsi="Times New Roman" w:cs="Times New Roman"/>
          <w:b/>
          <w:i/>
          <w:sz w:val="28"/>
          <w:szCs w:val="28"/>
        </w:rPr>
        <w:t xml:space="preserve">projektu statutu PZD </w:t>
      </w:r>
    </w:p>
    <w:p w:rsidR="0091334C" w:rsidRPr="000C7D01" w:rsidRDefault="0091334C" w:rsidP="000C7D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334C" w:rsidRPr="0010762D" w:rsidRDefault="0091334C" w:rsidP="000C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ab/>
        <w:t>Krajowa Rada PZD po zapoznaniu się z projektem Statutu Polskiego Związku Działkowców opracowanym przez powołaną w dniu 27 marca 2014r. Komisję ds. opracowania założeń do projektu Statutu Polskiego Związku Działkowców</w:t>
      </w:r>
      <w:r w:rsidR="00774EEB" w:rsidRPr="0010762D">
        <w:rPr>
          <w:rFonts w:ascii="Times New Roman" w:hAnsi="Times New Roman" w:cs="Times New Roman"/>
          <w:sz w:val="28"/>
          <w:szCs w:val="28"/>
        </w:rPr>
        <w:t xml:space="preserve">, postanawia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zwrócić się do </w:t>
      </w:r>
      <w:r w:rsidR="00774EEB" w:rsidRPr="0010762D">
        <w:rPr>
          <w:rFonts w:ascii="Times New Roman" w:hAnsi="Times New Roman" w:cs="Times New Roman"/>
          <w:sz w:val="28"/>
          <w:szCs w:val="28"/>
        </w:rPr>
        <w:t xml:space="preserve">XI Krajowego Zjazdu Delegatów PZD </w:t>
      </w:r>
      <w:r w:rsidR="007D5764" w:rsidRPr="0010762D">
        <w:rPr>
          <w:rFonts w:ascii="Times New Roman" w:hAnsi="Times New Roman" w:cs="Times New Roman"/>
          <w:sz w:val="28"/>
          <w:szCs w:val="28"/>
        </w:rPr>
        <w:t>o przyjęcie dokument</w:t>
      </w:r>
      <w:r w:rsidR="00E56CB9" w:rsidRPr="0010762D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7D5764" w:rsidRPr="0010762D">
        <w:rPr>
          <w:rFonts w:ascii="Times New Roman" w:hAnsi="Times New Roman" w:cs="Times New Roman"/>
          <w:sz w:val="28"/>
          <w:szCs w:val="28"/>
        </w:rPr>
        <w:t xml:space="preserve"> pod obrady wraz </w:t>
      </w:r>
      <w:r w:rsidR="00774EEB" w:rsidRPr="0010762D">
        <w:rPr>
          <w:rFonts w:ascii="Times New Roman" w:hAnsi="Times New Roman" w:cs="Times New Roman"/>
          <w:sz w:val="28"/>
          <w:szCs w:val="28"/>
        </w:rPr>
        <w:t xml:space="preserve">z wnioskiem o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jego </w:t>
      </w:r>
      <w:r w:rsidR="00774EEB" w:rsidRPr="0010762D">
        <w:rPr>
          <w:rFonts w:ascii="Times New Roman" w:hAnsi="Times New Roman" w:cs="Times New Roman"/>
          <w:sz w:val="28"/>
          <w:szCs w:val="28"/>
        </w:rPr>
        <w:t xml:space="preserve">uchwalenie. </w:t>
      </w:r>
    </w:p>
    <w:p w:rsidR="00774EEB" w:rsidRPr="0010762D" w:rsidRDefault="00774EEB" w:rsidP="000C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EEB" w:rsidRPr="0010762D" w:rsidRDefault="00774EEB" w:rsidP="000C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D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:rsidR="007D5764" w:rsidRPr="0010762D" w:rsidRDefault="00774EEB" w:rsidP="000C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ab/>
        <w:t xml:space="preserve">Zgodnie z art. 68 Ustawy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z dnia 13 grudnia 2013r. </w:t>
      </w:r>
      <w:r w:rsidRPr="0010762D">
        <w:rPr>
          <w:rFonts w:ascii="Times New Roman" w:hAnsi="Times New Roman" w:cs="Times New Roman"/>
          <w:sz w:val="28"/>
          <w:szCs w:val="28"/>
        </w:rPr>
        <w:t>o rodzinnych ogrodach działkowych</w:t>
      </w:r>
      <w:r w:rsidR="002F2C5E" w:rsidRPr="0010762D">
        <w:rPr>
          <w:rFonts w:ascii="Times New Roman" w:hAnsi="Times New Roman" w:cs="Times New Roman"/>
          <w:sz w:val="28"/>
          <w:szCs w:val="28"/>
        </w:rPr>
        <w:t>,</w:t>
      </w:r>
      <w:r w:rsidRPr="0010762D">
        <w:rPr>
          <w:rFonts w:ascii="Times New Roman" w:hAnsi="Times New Roman" w:cs="Times New Roman"/>
          <w:sz w:val="28"/>
          <w:szCs w:val="28"/>
        </w:rPr>
        <w:t xml:space="preserve"> Polski Związek Działkowców </w:t>
      </w:r>
      <w:r w:rsidR="00792E73" w:rsidRPr="0010762D">
        <w:rPr>
          <w:rFonts w:ascii="Times New Roman" w:hAnsi="Times New Roman" w:cs="Times New Roman"/>
          <w:sz w:val="28"/>
          <w:szCs w:val="28"/>
        </w:rPr>
        <w:t xml:space="preserve">został zobligowany </w:t>
      </w:r>
      <w:r w:rsidRPr="0010762D">
        <w:rPr>
          <w:rFonts w:ascii="Times New Roman" w:hAnsi="Times New Roman" w:cs="Times New Roman"/>
          <w:sz w:val="28"/>
          <w:szCs w:val="28"/>
        </w:rPr>
        <w:t>do przyjęcia nowego statutu</w:t>
      </w:r>
      <w:r w:rsidR="002F2C5E" w:rsidRPr="0010762D">
        <w:rPr>
          <w:rFonts w:ascii="Times New Roman" w:hAnsi="Times New Roman" w:cs="Times New Roman"/>
          <w:sz w:val="28"/>
          <w:szCs w:val="28"/>
        </w:rPr>
        <w:t>,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 odpowiadającego wymogom nowej ustawy.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Po przeprowadzeniu </w:t>
      </w:r>
      <w:r w:rsidR="00516845" w:rsidRPr="0010762D">
        <w:rPr>
          <w:rFonts w:ascii="Times New Roman" w:hAnsi="Times New Roman" w:cs="Times New Roman"/>
          <w:sz w:val="28"/>
          <w:szCs w:val="28"/>
        </w:rPr>
        <w:t>analiz prawnych i konsultacj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ach z okręgowymi zarządami PZD, 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KR PZD </w:t>
      </w:r>
      <w:r w:rsidR="007D5764" w:rsidRPr="0010762D">
        <w:rPr>
          <w:rFonts w:ascii="Times New Roman" w:hAnsi="Times New Roman" w:cs="Times New Roman"/>
          <w:sz w:val="28"/>
          <w:szCs w:val="28"/>
        </w:rPr>
        <w:t>przyjęła wstępny projekt statutu PZD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, który w lipcu przekazano do konsultacji we wszystkich ROD.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Dokument ten został także poddany dyskusji w trakcie </w:t>
      </w:r>
      <w:r w:rsidR="00516845" w:rsidRPr="0010762D">
        <w:rPr>
          <w:rFonts w:ascii="Times New Roman" w:hAnsi="Times New Roman" w:cs="Times New Roman"/>
          <w:sz w:val="28"/>
          <w:szCs w:val="28"/>
        </w:rPr>
        <w:t>okręgowych konferencji przedzjazdowych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798" w:rsidRPr="0010762D" w:rsidRDefault="007D5764" w:rsidP="000C7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>U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czestnicy wszystkich konferencji wyrazili aprobatę wobec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generalnych </w:t>
      </w:r>
      <w:r w:rsidR="00EA2798" w:rsidRPr="0010762D">
        <w:rPr>
          <w:rFonts w:ascii="Times New Roman" w:hAnsi="Times New Roman" w:cs="Times New Roman"/>
          <w:sz w:val="28"/>
          <w:szCs w:val="28"/>
        </w:rPr>
        <w:t>założeń dokumentu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. </w:t>
      </w:r>
      <w:r w:rsidR="00EA2798" w:rsidRPr="0010762D">
        <w:rPr>
          <w:rFonts w:ascii="Times New Roman" w:hAnsi="Times New Roman" w:cs="Times New Roman"/>
          <w:sz w:val="28"/>
          <w:szCs w:val="28"/>
        </w:rPr>
        <w:t>Jednocześnie</w:t>
      </w:r>
      <w:r w:rsidRPr="0010762D">
        <w:rPr>
          <w:rFonts w:ascii="Times New Roman" w:hAnsi="Times New Roman" w:cs="Times New Roman"/>
          <w:sz w:val="28"/>
          <w:szCs w:val="28"/>
        </w:rPr>
        <w:t>,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 zarówno od konferencji</w:t>
      </w:r>
      <w:r w:rsidRPr="0010762D">
        <w:rPr>
          <w:rFonts w:ascii="Times New Roman" w:hAnsi="Times New Roman" w:cs="Times New Roman"/>
          <w:sz w:val="28"/>
          <w:szCs w:val="28"/>
        </w:rPr>
        <w:t>,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 jak i z ogrodów, a także od indywidualnych działkowców</w:t>
      </w:r>
      <w:r w:rsidRPr="0010762D">
        <w:rPr>
          <w:rFonts w:ascii="Times New Roman" w:hAnsi="Times New Roman" w:cs="Times New Roman"/>
          <w:sz w:val="28"/>
          <w:szCs w:val="28"/>
        </w:rPr>
        <w:t>,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 spłynęły do Komisji propozycje dotyczące poszczególnych zapisów projektu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. Po rozpatrzeniu wszystkich </w:t>
      </w:r>
      <w:r w:rsidRPr="0010762D">
        <w:rPr>
          <w:rFonts w:ascii="Times New Roman" w:hAnsi="Times New Roman" w:cs="Times New Roman"/>
          <w:sz w:val="28"/>
          <w:szCs w:val="28"/>
        </w:rPr>
        <w:t xml:space="preserve">wniosków </w:t>
      </w:r>
      <w:r w:rsidR="00516845" w:rsidRPr="0010762D">
        <w:rPr>
          <w:rFonts w:ascii="Times New Roman" w:hAnsi="Times New Roman" w:cs="Times New Roman"/>
          <w:sz w:val="28"/>
          <w:szCs w:val="28"/>
        </w:rPr>
        <w:t xml:space="preserve">Komisja 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uznała za uzasadnione zaproponowanie kolejnych zmian, które </w:t>
      </w:r>
      <w:r w:rsidR="00516845" w:rsidRPr="0010762D">
        <w:rPr>
          <w:rFonts w:ascii="Times New Roman" w:hAnsi="Times New Roman" w:cs="Times New Roman"/>
          <w:sz w:val="28"/>
          <w:szCs w:val="28"/>
        </w:rPr>
        <w:t>przedłożyła Krajowej Radzie PZD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764" w:rsidRPr="0010762D" w:rsidRDefault="00EA2798" w:rsidP="000C7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 xml:space="preserve">Po zapoznaniu się z ostatecznym wynikiem prac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Komisji, </w:t>
      </w:r>
      <w:r w:rsidRPr="0010762D">
        <w:rPr>
          <w:rFonts w:ascii="Times New Roman" w:hAnsi="Times New Roman" w:cs="Times New Roman"/>
          <w:sz w:val="28"/>
          <w:szCs w:val="28"/>
        </w:rPr>
        <w:t xml:space="preserve">Krajowa Rada PZD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postanowiła </w:t>
      </w:r>
      <w:r w:rsidRPr="0010762D">
        <w:rPr>
          <w:rFonts w:ascii="Times New Roman" w:hAnsi="Times New Roman" w:cs="Times New Roman"/>
          <w:sz w:val="28"/>
          <w:szCs w:val="28"/>
        </w:rPr>
        <w:t>przyj</w:t>
      </w:r>
      <w:r w:rsidR="002F2C5E" w:rsidRPr="0010762D">
        <w:rPr>
          <w:rFonts w:ascii="Times New Roman" w:hAnsi="Times New Roman" w:cs="Times New Roman"/>
          <w:sz w:val="28"/>
          <w:szCs w:val="28"/>
        </w:rPr>
        <w:t>ąć</w:t>
      </w:r>
      <w:r w:rsidRPr="0010762D">
        <w:rPr>
          <w:rFonts w:ascii="Times New Roman" w:hAnsi="Times New Roman" w:cs="Times New Roman"/>
          <w:sz w:val="28"/>
          <w:szCs w:val="28"/>
        </w:rPr>
        <w:t xml:space="preserve"> projekt statutu PZD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 o treści</w:t>
      </w:r>
      <w:r w:rsidRPr="0010762D">
        <w:rPr>
          <w:rFonts w:ascii="Times New Roman" w:hAnsi="Times New Roman" w:cs="Times New Roman"/>
          <w:sz w:val="28"/>
          <w:szCs w:val="28"/>
        </w:rPr>
        <w:t>, któr</w:t>
      </w:r>
      <w:r w:rsidR="007D5764" w:rsidRPr="0010762D">
        <w:rPr>
          <w:rFonts w:ascii="Times New Roman" w:hAnsi="Times New Roman" w:cs="Times New Roman"/>
          <w:sz w:val="28"/>
          <w:szCs w:val="28"/>
        </w:rPr>
        <w:t>a</w:t>
      </w:r>
      <w:r w:rsidRPr="0010762D">
        <w:rPr>
          <w:rFonts w:ascii="Times New Roman" w:hAnsi="Times New Roman" w:cs="Times New Roman"/>
          <w:sz w:val="28"/>
          <w:szCs w:val="28"/>
        </w:rPr>
        <w:t xml:space="preserve"> stanowi załącznik do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niniejszej </w:t>
      </w:r>
      <w:r w:rsidRPr="0010762D">
        <w:rPr>
          <w:rFonts w:ascii="Times New Roman" w:hAnsi="Times New Roman" w:cs="Times New Roman"/>
          <w:sz w:val="28"/>
          <w:szCs w:val="28"/>
        </w:rPr>
        <w:t xml:space="preserve">uchwały i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zwrócić się </w:t>
      </w:r>
      <w:r w:rsidRPr="0010762D">
        <w:rPr>
          <w:rFonts w:ascii="Times New Roman" w:hAnsi="Times New Roman" w:cs="Times New Roman"/>
          <w:sz w:val="28"/>
          <w:szCs w:val="28"/>
        </w:rPr>
        <w:t xml:space="preserve">do XI Krajowego Zjazdu Delegatów o przyjęcie go pod obrady. </w:t>
      </w:r>
    </w:p>
    <w:p w:rsidR="00774EEB" w:rsidRPr="0010762D" w:rsidRDefault="007D5764" w:rsidP="000C7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 xml:space="preserve">Występując z przedmiotowym wnioskiem 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KR PZD stwierdza, iż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projekt nowego statutu PZD, 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uwzględniając potrzeby i możliwości organizacyjne ROD, proponuje rozwiązania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dające rękojmię </w:t>
      </w:r>
      <w:r w:rsidR="00EA2798" w:rsidRPr="0010762D">
        <w:rPr>
          <w:rFonts w:ascii="Times New Roman" w:hAnsi="Times New Roman" w:cs="Times New Roman"/>
          <w:sz w:val="28"/>
          <w:szCs w:val="28"/>
        </w:rPr>
        <w:t>prawidłowe</w:t>
      </w:r>
      <w:r w:rsidR="002F2C5E" w:rsidRPr="0010762D">
        <w:rPr>
          <w:rFonts w:ascii="Times New Roman" w:hAnsi="Times New Roman" w:cs="Times New Roman"/>
          <w:sz w:val="28"/>
          <w:szCs w:val="28"/>
        </w:rPr>
        <w:t>go</w:t>
      </w:r>
      <w:r w:rsidR="00FD18F4" w:rsidRPr="0010762D">
        <w:rPr>
          <w:rFonts w:ascii="Times New Roman" w:hAnsi="Times New Roman" w:cs="Times New Roman"/>
          <w:sz w:val="28"/>
          <w:szCs w:val="28"/>
        </w:rPr>
        <w:t xml:space="preserve"> funkcjonowania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 </w:t>
      </w:r>
      <w:r w:rsidR="000D06FA" w:rsidRPr="0010762D">
        <w:rPr>
          <w:rFonts w:ascii="Times New Roman" w:hAnsi="Times New Roman" w:cs="Times New Roman"/>
          <w:sz w:val="28"/>
          <w:szCs w:val="28"/>
        </w:rPr>
        <w:t>organizacji oraz</w:t>
      </w:r>
      <w:r w:rsidR="00EA2798" w:rsidRPr="0010762D">
        <w:rPr>
          <w:rFonts w:ascii="Times New Roman" w:hAnsi="Times New Roman" w:cs="Times New Roman"/>
          <w:sz w:val="28"/>
          <w:szCs w:val="28"/>
        </w:rPr>
        <w:t xml:space="preserve"> 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zabezpieczenia praw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i interesów </w:t>
      </w:r>
      <w:r w:rsidR="00C154FF" w:rsidRPr="0010762D">
        <w:rPr>
          <w:rFonts w:ascii="Times New Roman" w:hAnsi="Times New Roman" w:cs="Times New Roman"/>
          <w:sz w:val="28"/>
          <w:szCs w:val="28"/>
        </w:rPr>
        <w:t>działkowców. Zdaniem Krajowej Rady PZD</w:t>
      </w:r>
      <w:r w:rsidR="002F2C5E" w:rsidRPr="0010762D">
        <w:rPr>
          <w:rFonts w:ascii="Times New Roman" w:hAnsi="Times New Roman" w:cs="Times New Roman"/>
          <w:sz w:val="28"/>
          <w:szCs w:val="28"/>
        </w:rPr>
        <w:t>,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 </w:t>
      </w:r>
      <w:r w:rsidR="002F2C5E" w:rsidRPr="0010762D">
        <w:rPr>
          <w:rFonts w:ascii="Times New Roman" w:hAnsi="Times New Roman" w:cs="Times New Roman"/>
          <w:sz w:val="28"/>
          <w:szCs w:val="28"/>
        </w:rPr>
        <w:t xml:space="preserve">zawarte w projekcie rozwiązania, 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mieszcząc się ramach wynikających z </w:t>
      </w:r>
      <w:r w:rsidR="000D06FA" w:rsidRPr="0010762D">
        <w:rPr>
          <w:rFonts w:ascii="Times New Roman" w:hAnsi="Times New Roman" w:cs="Times New Roman"/>
          <w:sz w:val="28"/>
          <w:szCs w:val="28"/>
        </w:rPr>
        <w:t xml:space="preserve">aktów prawa powszechnie obowiązującego, zwłaszcza 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ustawy o </w:t>
      </w:r>
      <w:r w:rsidR="000D06FA" w:rsidRPr="0010762D">
        <w:rPr>
          <w:rFonts w:ascii="Times New Roman" w:hAnsi="Times New Roman" w:cs="Times New Roman"/>
          <w:sz w:val="28"/>
          <w:szCs w:val="28"/>
        </w:rPr>
        <w:t>rodzinnych ogrodach działkowych oraz ustawy prawo o stowarzyszeniach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, </w:t>
      </w:r>
      <w:r w:rsidR="00C154FF" w:rsidRPr="0010762D">
        <w:rPr>
          <w:rFonts w:ascii="Times New Roman" w:hAnsi="Times New Roman" w:cs="Times New Roman"/>
          <w:sz w:val="28"/>
          <w:szCs w:val="28"/>
        </w:rPr>
        <w:lastRenderedPageBreak/>
        <w:t>zapewnią sprawne działanie wszystkich struktur PZD, prawidłowe prowadzenie przez PZD ogrodów oraz zabezpiecz</w:t>
      </w:r>
      <w:r w:rsidR="000D06FA" w:rsidRPr="0010762D">
        <w:rPr>
          <w:rFonts w:ascii="Times New Roman" w:hAnsi="Times New Roman" w:cs="Times New Roman"/>
          <w:sz w:val="28"/>
          <w:szCs w:val="28"/>
        </w:rPr>
        <w:t>e</w:t>
      </w:r>
      <w:r w:rsidR="00C154FF" w:rsidRPr="0010762D">
        <w:rPr>
          <w:rFonts w:ascii="Times New Roman" w:hAnsi="Times New Roman" w:cs="Times New Roman"/>
          <w:sz w:val="28"/>
          <w:szCs w:val="28"/>
        </w:rPr>
        <w:t xml:space="preserve">nie praw działkowców. W ocenie KR PZD przedmiotowy projekt spełnia zatem najważniejsze kryteria, wobec których powinien być oceniany. </w:t>
      </w:r>
    </w:p>
    <w:p w:rsidR="007D5764" w:rsidRPr="0010762D" w:rsidRDefault="00C154FF" w:rsidP="000C7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 xml:space="preserve">Jednocześnie KR PZD </w:t>
      </w:r>
      <w:r w:rsidR="000D06FA" w:rsidRPr="0010762D">
        <w:rPr>
          <w:rFonts w:ascii="Times New Roman" w:hAnsi="Times New Roman" w:cs="Times New Roman"/>
          <w:sz w:val="28"/>
          <w:szCs w:val="28"/>
        </w:rPr>
        <w:t>pragnie podkreślić, że</w:t>
      </w:r>
      <w:r w:rsidRPr="0010762D">
        <w:rPr>
          <w:rFonts w:ascii="Times New Roman" w:hAnsi="Times New Roman" w:cs="Times New Roman"/>
          <w:sz w:val="28"/>
          <w:szCs w:val="28"/>
        </w:rPr>
        <w:t xml:space="preserve"> rozwiązania zawarte w projekcie </w:t>
      </w:r>
      <w:r w:rsidR="000D06FA" w:rsidRPr="0010762D">
        <w:rPr>
          <w:rFonts w:ascii="Times New Roman" w:hAnsi="Times New Roman" w:cs="Times New Roman"/>
          <w:sz w:val="28"/>
          <w:szCs w:val="28"/>
        </w:rPr>
        <w:t xml:space="preserve">uznaje za </w:t>
      </w:r>
      <w:r w:rsidRPr="0010762D">
        <w:rPr>
          <w:rFonts w:ascii="Times New Roman" w:hAnsi="Times New Roman" w:cs="Times New Roman"/>
          <w:sz w:val="28"/>
          <w:szCs w:val="28"/>
        </w:rPr>
        <w:t>optymalny sposób pogodzeni</w:t>
      </w:r>
      <w:r w:rsidR="000D06FA" w:rsidRPr="0010762D">
        <w:rPr>
          <w:rFonts w:ascii="Times New Roman" w:hAnsi="Times New Roman" w:cs="Times New Roman"/>
          <w:sz w:val="28"/>
          <w:szCs w:val="28"/>
        </w:rPr>
        <w:t>a</w:t>
      </w:r>
      <w:r w:rsidRPr="0010762D">
        <w:rPr>
          <w:rFonts w:ascii="Times New Roman" w:hAnsi="Times New Roman" w:cs="Times New Roman"/>
          <w:sz w:val="28"/>
          <w:szCs w:val="28"/>
        </w:rPr>
        <w:t xml:space="preserve">, nierzadko sprzecznych ze </w:t>
      </w:r>
      <w:r w:rsidR="001C4DAF" w:rsidRPr="0010762D">
        <w:rPr>
          <w:rFonts w:ascii="Times New Roman" w:hAnsi="Times New Roman" w:cs="Times New Roman"/>
          <w:sz w:val="28"/>
          <w:szCs w:val="28"/>
        </w:rPr>
        <w:t>s</w:t>
      </w:r>
      <w:r w:rsidRPr="0010762D">
        <w:rPr>
          <w:rFonts w:ascii="Times New Roman" w:hAnsi="Times New Roman" w:cs="Times New Roman"/>
          <w:sz w:val="28"/>
          <w:szCs w:val="28"/>
        </w:rPr>
        <w:t>ob</w:t>
      </w:r>
      <w:r w:rsidR="001C4DAF" w:rsidRPr="0010762D">
        <w:rPr>
          <w:rFonts w:ascii="Times New Roman" w:hAnsi="Times New Roman" w:cs="Times New Roman"/>
          <w:sz w:val="28"/>
          <w:szCs w:val="28"/>
        </w:rPr>
        <w:t>ą</w:t>
      </w:r>
      <w:r w:rsidRPr="0010762D">
        <w:rPr>
          <w:rFonts w:ascii="Times New Roman" w:hAnsi="Times New Roman" w:cs="Times New Roman"/>
          <w:sz w:val="28"/>
          <w:szCs w:val="28"/>
        </w:rPr>
        <w:t xml:space="preserve"> postulatów zgłaszanych podczas prac nad dokumentem. </w:t>
      </w:r>
      <w:r w:rsidR="000D06FA" w:rsidRPr="0010762D">
        <w:rPr>
          <w:rFonts w:ascii="Times New Roman" w:hAnsi="Times New Roman" w:cs="Times New Roman"/>
          <w:sz w:val="28"/>
          <w:szCs w:val="28"/>
        </w:rPr>
        <w:t xml:space="preserve">Zdaniem KR PZD efekt ten był </w:t>
      </w:r>
      <w:r w:rsidRPr="0010762D">
        <w:rPr>
          <w:rFonts w:ascii="Times New Roman" w:hAnsi="Times New Roman" w:cs="Times New Roman"/>
          <w:sz w:val="28"/>
          <w:szCs w:val="28"/>
        </w:rPr>
        <w:t>możliw</w:t>
      </w:r>
      <w:r w:rsidR="000D06FA" w:rsidRPr="0010762D">
        <w:rPr>
          <w:rFonts w:ascii="Times New Roman" w:hAnsi="Times New Roman" w:cs="Times New Roman"/>
          <w:sz w:val="28"/>
          <w:szCs w:val="28"/>
        </w:rPr>
        <w:t>y</w:t>
      </w:r>
      <w:r w:rsidRPr="0010762D">
        <w:rPr>
          <w:rFonts w:ascii="Times New Roman" w:hAnsi="Times New Roman" w:cs="Times New Roman"/>
          <w:sz w:val="28"/>
          <w:szCs w:val="28"/>
        </w:rPr>
        <w:t xml:space="preserve"> dzięki szerokim konsultacjom odbytym</w:t>
      </w:r>
      <w:r w:rsidR="001C4DAF" w:rsidRPr="0010762D">
        <w:rPr>
          <w:rFonts w:ascii="Times New Roman" w:hAnsi="Times New Roman" w:cs="Times New Roman"/>
          <w:sz w:val="28"/>
          <w:szCs w:val="28"/>
        </w:rPr>
        <w:t>,</w:t>
      </w:r>
      <w:r w:rsidRPr="0010762D">
        <w:rPr>
          <w:rFonts w:ascii="Times New Roman" w:hAnsi="Times New Roman" w:cs="Times New Roman"/>
          <w:sz w:val="28"/>
          <w:szCs w:val="28"/>
        </w:rPr>
        <w:t xml:space="preserve"> zarówno podczas opracowywania założeń, jak i </w:t>
      </w:r>
      <w:r w:rsidR="001C4DAF" w:rsidRPr="0010762D">
        <w:rPr>
          <w:rFonts w:ascii="Times New Roman" w:hAnsi="Times New Roman" w:cs="Times New Roman"/>
          <w:sz w:val="28"/>
          <w:szCs w:val="28"/>
        </w:rPr>
        <w:t xml:space="preserve">ostatecznego </w:t>
      </w:r>
      <w:r w:rsidRPr="0010762D">
        <w:rPr>
          <w:rFonts w:ascii="Times New Roman" w:hAnsi="Times New Roman" w:cs="Times New Roman"/>
          <w:sz w:val="28"/>
          <w:szCs w:val="28"/>
        </w:rPr>
        <w:t xml:space="preserve">tekstu projektu.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Dlatego </w:t>
      </w:r>
      <w:r w:rsidRPr="0010762D">
        <w:rPr>
          <w:rFonts w:ascii="Times New Roman" w:hAnsi="Times New Roman" w:cs="Times New Roman"/>
          <w:sz w:val="28"/>
          <w:szCs w:val="28"/>
        </w:rPr>
        <w:t>KR PZD wyraża nadzieję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, </w:t>
      </w:r>
      <w:r w:rsidR="000D06FA" w:rsidRPr="0010762D">
        <w:rPr>
          <w:rFonts w:ascii="Times New Roman" w:hAnsi="Times New Roman" w:cs="Times New Roman"/>
          <w:sz w:val="28"/>
          <w:szCs w:val="28"/>
        </w:rPr>
        <w:t xml:space="preserve">że dokument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przedstawiony pod obrady </w:t>
      </w:r>
      <w:r w:rsidR="000D06FA" w:rsidRPr="0010762D">
        <w:rPr>
          <w:rFonts w:ascii="Times New Roman" w:hAnsi="Times New Roman" w:cs="Times New Roman"/>
          <w:sz w:val="28"/>
          <w:szCs w:val="28"/>
        </w:rPr>
        <w:t xml:space="preserve">Krajowego Zjazdu 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znajdzie w oczach delegatów </w:t>
      </w:r>
      <w:r w:rsidR="001C4DAF" w:rsidRPr="0010762D">
        <w:rPr>
          <w:rFonts w:ascii="Times New Roman" w:hAnsi="Times New Roman" w:cs="Times New Roman"/>
          <w:sz w:val="28"/>
          <w:szCs w:val="28"/>
        </w:rPr>
        <w:t xml:space="preserve">uznanie </w:t>
      </w:r>
      <w:r w:rsidR="007D5764" w:rsidRPr="0010762D">
        <w:rPr>
          <w:rFonts w:ascii="Times New Roman" w:hAnsi="Times New Roman" w:cs="Times New Roman"/>
          <w:sz w:val="28"/>
          <w:szCs w:val="28"/>
        </w:rPr>
        <w:t>i zostanie przyjęty</w:t>
      </w:r>
      <w:r w:rsidR="000D06FA" w:rsidRPr="0010762D">
        <w:rPr>
          <w:rFonts w:ascii="Times New Roman" w:hAnsi="Times New Roman" w:cs="Times New Roman"/>
          <w:sz w:val="28"/>
          <w:szCs w:val="28"/>
        </w:rPr>
        <w:t>,</w:t>
      </w:r>
      <w:r w:rsidR="007D5764" w:rsidRPr="0010762D">
        <w:rPr>
          <w:rFonts w:ascii="Times New Roman" w:hAnsi="Times New Roman" w:cs="Times New Roman"/>
          <w:sz w:val="28"/>
          <w:szCs w:val="28"/>
        </w:rPr>
        <w:t xml:space="preserve"> jako nowy Statut PZD. </w:t>
      </w:r>
    </w:p>
    <w:p w:rsidR="00FD18F4" w:rsidRPr="0010762D" w:rsidRDefault="00FD18F4" w:rsidP="000C7D01">
      <w:pPr>
        <w:pStyle w:val="Nagwek1"/>
        <w:rPr>
          <w:caps/>
          <w:szCs w:val="28"/>
        </w:rPr>
      </w:pPr>
    </w:p>
    <w:p w:rsidR="00FD18F4" w:rsidRPr="0010762D" w:rsidRDefault="0010762D" w:rsidP="000C7D01">
      <w:pPr>
        <w:pStyle w:val="Nagwek1"/>
        <w:rPr>
          <w:caps/>
          <w:szCs w:val="28"/>
        </w:rPr>
      </w:pPr>
      <w:r>
        <w:rPr>
          <w:caps/>
          <w:szCs w:val="28"/>
        </w:rPr>
        <w:t xml:space="preserve">   </w:t>
      </w:r>
      <w:r w:rsidR="00FD18F4" w:rsidRPr="0010762D">
        <w:rPr>
          <w:caps/>
          <w:szCs w:val="28"/>
        </w:rPr>
        <w:t xml:space="preserve"> Wiceprezes</w:t>
      </w:r>
      <w:r w:rsidR="00FD18F4" w:rsidRPr="0010762D">
        <w:rPr>
          <w:caps/>
          <w:szCs w:val="28"/>
        </w:rPr>
        <w:tab/>
      </w:r>
      <w:r w:rsidR="00FD18F4" w:rsidRPr="0010762D">
        <w:rPr>
          <w:caps/>
          <w:szCs w:val="28"/>
        </w:rPr>
        <w:tab/>
      </w:r>
      <w:r w:rsidR="00FD18F4" w:rsidRPr="0010762D">
        <w:rPr>
          <w:caps/>
          <w:szCs w:val="28"/>
        </w:rPr>
        <w:tab/>
      </w:r>
      <w:r w:rsidR="00FD18F4" w:rsidRPr="0010762D">
        <w:rPr>
          <w:caps/>
          <w:szCs w:val="28"/>
        </w:rPr>
        <w:tab/>
      </w:r>
      <w:r>
        <w:rPr>
          <w:caps/>
          <w:szCs w:val="28"/>
        </w:rPr>
        <w:tab/>
      </w:r>
      <w:r w:rsidR="00FD18F4" w:rsidRPr="0010762D">
        <w:rPr>
          <w:caps/>
          <w:szCs w:val="28"/>
        </w:rPr>
        <w:tab/>
        <w:t xml:space="preserve">       PREZES</w:t>
      </w:r>
    </w:p>
    <w:p w:rsidR="000C7D01" w:rsidRDefault="000C7D01" w:rsidP="000C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2D" w:rsidRDefault="00FD18F4" w:rsidP="000C7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8F4" w:rsidRPr="0010762D" w:rsidRDefault="00FD18F4" w:rsidP="000C7D01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0762D">
        <w:rPr>
          <w:rFonts w:ascii="Times New Roman" w:hAnsi="Times New Roman" w:cs="Times New Roman"/>
          <w:sz w:val="28"/>
          <w:szCs w:val="28"/>
        </w:rPr>
        <w:t xml:space="preserve">Tadeusz </w:t>
      </w:r>
      <w:r w:rsidR="0010762D">
        <w:rPr>
          <w:rFonts w:ascii="Times New Roman" w:hAnsi="Times New Roman" w:cs="Times New Roman"/>
          <w:sz w:val="28"/>
          <w:szCs w:val="28"/>
        </w:rPr>
        <w:t>JARZĘBAK</w:t>
      </w:r>
      <w:r w:rsidRPr="0010762D">
        <w:rPr>
          <w:rFonts w:ascii="Times New Roman" w:hAnsi="Times New Roman" w:cs="Times New Roman"/>
          <w:caps/>
          <w:sz w:val="28"/>
          <w:szCs w:val="28"/>
        </w:rPr>
        <w:tab/>
      </w:r>
      <w:r w:rsidRPr="0010762D">
        <w:rPr>
          <w:rFonts w:ascii="Times New Roman" w:hAnsi="Times New Roman" w:cs="Times New Roman"/>
          <w:caps/>
          <w:sz w:val="28"/>
          <w:szCs w:val="28"/>
        </w:rPr>
        <w:tab/>
      </w:r>
      <w:r w:rsidRPr="0010762D">
        <w:rPr>
          <w:rFonts w:ascii="Times New Roman" w:hAnsi="Times New Roman" w:cs="Times New Roman"/>
          <w:caps/>
          <w:sz w:val="28"/>
          <w:szCs w:val="28"/>
        </w:rPr>
        <w:tab/>
      </w:r>
      <w:r w:rsidRPr="0010762D">
        <w:rPr>
          <w:rFonts w:ascii="Times New Roman" w:hAnsi="Times New Roman" w:cs="Times New Roman"/>
          <w:caps/>
          <w:sz w:val="28"/>
          <w:szCs w:val="28"/>
        </w:rPr>
        <w:tab/>
        <w:t xml:space="preserve">    E</w:t>
      </w:r>
      <w:r w:rsidRPr="0010762D">
        <w:rPr>
          <w:rFonts w:ascii="Times New Roman" w:hAnsi="Times New Roman" w:cs="Times New Roman"/>
          <w:sz w:val="28"/>
          <w:szCs w:val="28"/>
        </w:rPr>
        <w:t>ugeniusz K</w:t>
      </w:r>
      <w:r w:rsidR="0010762D">
        <w:rPr>
          <w:rFonts w:ascii="Times New Roman" w:hAnsi="Times New Roman" w:cs="Times New Roman"/>
          <w:sz w:val="28"/>
          <w:szCs w:val="28"/>
        </w:rPr>
        <w:t>ONDRACKI</w:t>
      </w:r>
    </w:p>
    <w:p w:rsidR="0010762D" w:rsidRDefault="0010762D" w:rsidP="000C7D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762D" w:rsidRDefault="0010762D" w:rsidP="000C7D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4DAF" w:rsidRPr="0010762D" w:rsidRDefault="001C4DAF" w:rsidP="000C7D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62D">
        <w:rPr>
          <w:rFonts w:ascii="Times New Roman" w:hAnsi="Times New Roman" w:cs="Times New Roman"/>
          <w:i/>
          <w:sz w:val="28"/>
          <w:szCs w:val="28"/>
        </w:rPr>
        <w:t>Warszawa,</w:t>
      </w:r>
      <w:r w:rsidR="000C7D01">
        <w:rPr>
          <w:rFonts w:ascii="Times New Roman" w:hAnsi="Times New Roman" w:cs="Times New Roman"/>
          <w:i/>
          <w:sz w:val="28"/>
          <w:szCs w:val="28"/>
        </w:rPr>
        <w:t xml:space="preserve"> dnia</w:t>
      </w:r>
      <w:r w:rsidRPr="0010762D">
        <w:rPr>
          <w:rFonts w:ascii="Times New Roman" w:hAnsi="Times New Roman" w:cs="Times New Roman"/>
          <w:i/>
          <w:sz w:val="28"/>
          <w:szCs w:val="28"/>
        </w:rPr>
        <w:t xml:space="preserve"> 25 września 2014</w:t>
      </w:r>
      <w:r w:rsidR="00107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62D">
        <w:rPr>
          <w:rFonts w:ascii="Times New Roman" w:hAnsi="Times New Roman" w:cs="Times New Roman"/>
          <w:i/>
          <w:sz w:val="28"/>
          <w:szCs w:val="28"/>
        </w:rPr>
        <w:t xml:space="preserve">r. </w:t>
      </w:r>
    </w:p>
    <w:sectPr w:rsidR="001C4DAF" w:rsidRPr="0010762D" w:rsidSect="0010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597FD1"/>
    <w:rsid w:val="000C7D01"/>
    <w:rsid w:val="000D06FA"/>
    <w:rsid w:val="000D146D"/>
    <w:rsid w:val="0010762D"/>
    <w:rsid w:val="001C4DAF"/>
    <w:rsid w:val="002122EB"/>
    <w:rsid w:val="002F2C5E"/>
    <w:rsid w:val="004A60B2"/>
    <w:rsid w:val="004B60B8"/>
    <w:rsid w:val="00516845"/>
    <w:rsid w:val="00597FD1"/>
    <w:rsid w:val="00774EEB"/>
    <w:rsid w:val="00792E73"/>
    <w:rsid w:val="007D3A62"/>
    <w:rsid w:val="007D5764"/>
    <w:rsid w:val="0091334C"/>
    <w:rsid w:val="00C154FF"/>
    <w:rsid w:val="00CC2FAE"/>
    <w:rsid w:val="00DB76FA"/>
    <w:rsid w:val="00E56CB9"/>
    <w:rsid w:val="00EA2798"/>
    <w:rsid w:val="00FA33BB"/>
    <w:rsid w:val="00FD18F4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FA"/>
  </w:style>
  <w:style w:type="paragraph" w:styleId="Nagwek1">
    <w:name w:val="heading 1"/>
    <w:basedOn w:val="Normalny"/>
    <w:next w:val="Normalny"/>
    <w:link w:val="Nagwek1Znak"/>
    <w:qFormat/>
    <w:rsid w:val="00FD18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8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18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8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2014-09-23T12:05:00Z</cp:lastPrinted>
  <dcterms:created xsi:type="dcterms:W3CDTF">2014-09-24T11:19:00Z</dcterms:created>
  <dcterms:modified xsi:type="dcterms:W3CDTF">2014-09-24T12:46:00Z</dcterms:modified>
</cp:coreProperties>
</file>