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8280"/>
      </w:tblGrid>
      <w:tr w:rsidR="00417790" w:rsidRPr="00CF5CD8" w:rsidTr="00DF231C">
        <w:trPr>
          <w:cantSplit/>
          <w:trHeight w:val="615"/>
        </w:trPr>
        <w:tc>
          <w:tcPr>
            <w:tcW w:w="1440" w:type="dxa"/>
            <w:vMerge w:val="restart"/>
            <w:tcBorders>
              <w:top w:val="nil"/>
              <w:left w:val="nil"/>
              <w:bottom w:val="nil"/>
              <w:right w:val="nil"/>
            </w:tcBorders>
          </w:tcPr>
          <w:p w:rsidR="00417790" w:rsidRPr="00CF5CD8" w:rsidRDefault="00417790" w:rsidP="00DF231C">
            <w:pPr>
              <w:overflowPunct w:val="0"/>
              <w:autoSpaceDE w:val="0"/>
              <w:autoSpaceDN w:val="0"/>
              <w:adjustRightInd w:val="0"/>
              <w:spacing w:line="360" w:lineRule="auto"/>
            </w:pPr>
            <w:r>
              <w:rPr>
                <w:noProof/>
                <w:lang w:eastAsia="pl-PL"/>
              </w:rPr>
              <w:fldChar w:fldCharType="begin"/>
            </w:r>
            <w:r>
              <w:rPr>
                <w:noProof/>
                <w:lang w:eastAsia="pl-PL"/>
              </w:rPr>
              <w:instrText xml:space="preserve"> INCLUDEPICTURE  "C:\\Documents and Settings\\xxx\\TEMP\\pzd1.jpg" \* MERGEFORMATINET </w:instrText>
            </w:r>
            <w:r>
              <w:rPr>
                <w:noProof/>
                <w:lang w:eastAsia="pl-PL"/>
              </w:rPr>
              <w:fldChar w:fldCharType="separate"/>
            </w:r>
            <w:r>
              <w:rPr>
                <w:noProof/>
                <w:lang w:eastAsia="pl-PL"/>
              </w:rPr>
              <w:fldChar w:fldCharType="begin"/>
            </w:r>
            <w:r>
              <w:rPr>
                <w:noProof/>
                <w:lang w:eastAsia="pl-PL"/>
              </w:rPr>
              <w:instrText xml:space="preserve"> INCLUDEPICTURE  "C:\\Documents and Settings\\xxx\\TEMP\\pzd1.jpg" \* MERGEFORMATINET </w:instrText>
            </w:r>
            <w:r>
              <w:rPr>
                <w:noProof/>
                <w:lang w:eastAsia="pl-PL"/>
              </w:rPr>
              <w:fldChar w:fldCharType="separate"/>
            </w:r>
            <w:r w:rsidR="00861390">
              <w:rPr>
                <w:noProof/>
                <w:lang w:eastAsia="pl-PL"/>
              </w:rPr>
              <w:fldChar w:fldCharType="begin"/>
            </w:r>
            <w:r w:rsidR="00861390">
              <w:rPr>
                <w:noProof/>
                <w:lang w:eastAsia="pl-PL"/>
              </w:rPr>
              <w:instrText xml:space="preserve"> INCLUDEPICTURE  "C:\\Users\\Documents and Settings\\xxx\\TEMP\\pzd1.jpg" \* MERGEFORMATINET </w:instrText>
            </w:r>
            <w:r w:rsidR="00861390">
              <w:rPr>
                <w:noProof/>
                <w:lang w:eastAsia="pl-PL"/>
              </w:rPr>
              <w:fldChar w:fldCharType="separate"/>
            </w:r>
            <w:r w:rsidR="004F5036">
              <w:rPr>
                <w:noProof/>
                <w:lang w:eastAsia="pl-PL"/>
              </w:rPr>
              <w:fldChar w:fldCharType="begin"/>
            </w:r>
            <w:r w:rsidR="004F5036">
              <w:rPr>
                <w:noProof/>
                <w:lang w:eastAsia="pl-PL"/>
              </w:rPr>
              <w:instrText xml:space="preserve"> INCLUDEPICTURE  "C:\\Users\\Documents and Settings\\xxx\\TEMP\\pzd1.jpg" \* MERGEFORMATINET </w:instrText>
            </w:r>
            <w:r w:rsidR="004F5036">
              <w:rPr>
                <w:noProof/>
                <w:lang w:eastAsia="pl-PL"/>
              </w:rPr>
              <w:fldChar w:fldCharType="separate"/>
            </w:r>
            <w:r w:rsidR="001278C5">
              <w:rPr>
                <w:noProof/>
                <w:lang w:eastAsia="pl-PL"/>
              </w:rPr>
              <w:fldChar w:fldCharType="begin"/>
            </w:r>
            <w:r w:rsidR="001278C5">
              <w:rPr>
                <w:noProof/>
                <w:lang w:eastAsia="pl-PL"/>
              </w:rPr>
              <w:instrText xml:space="preserve"> INCLUDEPICTURE  "C:\\Users\\Documents and Settings\\xxx\\TEMP\\pzd1.jpg" \* MERGEFORMATINET </w:instrText>
            </w:r>
            <w:r w:rsidR="001278C5">
              <w:rPr>
                <w:noProof/>
                <w:lang w:eastAsia="pl-PL"/>
              </w:rPr>
              <w:fldChar w:fldCharType="separate"/>
            </w:r>
            <w:r w:rsidR="006D248F">
              <w:rPr>
                <w:noProof/>
                <w:lang w:eastAsia="pl-PL"/>
              </w:rPr>
              <w:fldChar w:fldCharType="begin"/>
            </w:r>
            <w:r w:rsidR="006D248F">
              <w:rPr>
                <w:noProof/>
                <w:lang w:eastAsia="pl-PL"/>
              </w:rPr>
              <w:instrText xml:space="preserve"> INCLUDEPICTURE  "C:\\Users\\Documents and Settings\\xxx\\TEMP\\pzd1.jpg" \* MERGEFORMATINET </w:instrText>
            </w:r>
            <w:r w:rsidR="006D248F">
              <w:rPr>
                <w:noProof/>
                <w:lang w:eastAsia="pl-PL"/>
              </w:rPr>
              <w:fldChar w:fldCharType="separate"/>
            </w:r>
            <w:r w:rsidR="006D248F">
              <w:rPr>
                <w:noProof/>
                <w:lang w:eastAsia="pl-PL"/>
              </w:rPr>
              <w:fldChar w:fldCharType="begin"/>
            </w:r>
            <w:r w:rsidR="006D248F">
              <w:rPr>
                <w:noProof/>
                <w:lang w:eastAsia="pl-PL"/>
              </w:rPr>
              <w:instrText xml:space="preserve"> INCLUDEPICTURE  "C:\\Users\\Documents and Settings\\xxx\\TEMP\\pzd1.jpg" \* MERGEFORMATINET </w:instrText>
            </w:r>
            <w:r w:rsidR="006D248F">
              <w:rPr>
                <w:noProof/>
                <w:lang w:eastAsia="pl-PL"/>
              </w:rPr>
              <w:fldChar w:fldCharType="separate"/>
            </w:r>
            <w:r w:rsidR="00642D70">
              <w:rPr>
                <w:noProof/>
                <w:lang w:eastAsia="pl-PL"/>
              </w:rPr>
              <w:fldChar w:fldCharType="begin"/>
            </w:r>
            <w:r w:rsidR="00642D70">
              <w:rPr>
                <w:noProof/>
                <w:lang w:eastAsia="pl-PL"/>
              </w:rPr>
              <w:instrText xml:space="preserve"> </w:instrText>
            </w:r>
            <w:r w:rsidR="00642D70">
              <w:rPr>
                <w:noProof/>
                <w:lang w:eastAsia="pl-PL"/>
              </w:rPr>
              <w:instrText>INCLUDEPICTURE  "C:\\Users\\Documents and Sett</w:instrText>
            </w:r>
            <w:r w:rsidR="00642D70">
              <w:rPr>
                <w:noProof/>
                <w:lang w:eastAsia="pl-PL"/>
              </w:rPr>
              <w:instrText>ings\\xxx\\TEMP\\pzd1.jpg" \* MERGEFORMATINET</w:instrText>
            </w:r>
            <w:r w:rsidR="00642D70">
              <w:rPr>
                <w:noProof/>
                <w:lang w:eastAsia="pl-PL"/>
              </w:rPr>
              <w:instrText xml:space="preserve"> </w:instrText>
            </w:r>
            <w:r w:rsidR="00642D70">
              <w:rPr>
                <w:noProof/>
                <w:lang w:eastAsia="pl-PL"/>
              </w:rPr>
              <w:fldChar w:fldCharType="separate"/>
            </w:r>
            <w:r w:rsidR="00642D7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4.75pt;visibility:visible">
                  <v:imagedata r:id="rId7" r:href="rId8"/>
                </v:shape>
              </w:pict>
            </w:r>
            <w:r w:rsidR="00642D70">
              <w:rPr>
                <w:noProof/>
                <w:lang w:eastAsia="pl-PL"/>
              </w:rPr>
              <w:fldChar w:fldCharType="end"/>
            </w:r>
            <w:r w:rsidR="006D248F">
              <w:rPr>
                <w:noProof/>
                <w:lang w:eastAsia="pl-PL"/>
              </w:rPr>
              <w:fldChar w:fldCharType="end"/>
            </w:r>
            <w:r w:rsidR="006D248F">
              <w:rPr>
                <w:noProof/>
                <w:lang w:eastAsia="pl-PL"/>
              </w:rPr>
              <w:fldChar w:fldCharType="end"/>
            </w:r>
            <w:r w:rsidR="001278C5">
              <w:rPr>
                <w:noProof/>
                <w:lang w:eastAsia="pl-PL"/>
              </w:rPr>
              <w:fldChar w:fldCharType="end"/>
            </w:r>
            <w:r w:rsidR="004F5036">
              <w:rPr>
                <w:noProof/>
                <w:lang w:eastAsia="pl-PL"/>
              </w:rPr>
              <w:fldChar w:fldCharType="end"/>
            </w:r>
            <w:r w:rsidR="00861390">
              <w:rPr>
                <w:noProof/>
                <w:lang w:eastAsia="pl-PL"/>
              </w:rPr>
              <w:fldChar w:fldCharType="end"/>
            </w:r>
            <w:r>
              <w:rPr>
                <w:noProof/>
                <w:lang w:eastAsia="pl-PL"/>
              </w:rPr>
              <w:fldChar w:fldCharType="end"/>
            </w:r>
            <w:r>
              <w:rPr>
                <w:noProof/>
                <w:lang w:eastAsia="pl-PL"/>
              </w:rPr>
              <w:fldChar w:fldCharType="end"/>
            </w:r>
          </w:p>
        </w:tc>
        <w:tc>
          <w:tcPr>
            <w:tcW w:w="8280" w:type="dxa"/>
            <w:tcBorders>
              <w:top w:val="nil"/>
              <w:left w:val="nil"/>
              <w:bottom w:val="nil"/>
              <w:right w:val="nil"/>
            </w:tcBorders>
          </w:tcPr>
          <w:p w:rsidR="00417790" w:rsidRPr="00CF5CD8" w:rsidRDefault="00417790" w:rsidP="00DF231C">
            <w:pPr>
              <w:pStyle w:val="Nagwek1"/>
              <w:spacing w:line="360" w:lineRule="auto"/>
              <w:rPr>
                <w:color w:val="00FF00"/>
              </w:rPr>
            </w:pPr>
            <w:r w:rsidRPr="00CF5CD8">
              <w:rPr>
                <w:color w:val="00FF00"/>
              </w:rPr>
              <w:t>POLSKI  ZWIĄZEK  DZIAŁKOWCÓW</w:t>
            </w:r>
          </w:p>
        </w:tc>
      </w:tr>
      <w:tr w:rsidR="00417790" w:rsidRPr="00CF5CD8" w:rsidTr="00DF231C">
        <w:trPr>
          <w:cantSplit/>
          <w:trHeight w:val="480"/>
        </w:trPr>
        <w:tc>
          <w:tcPr>
            <w:tcW w:w="1440" w:type="dxa"/>
            <w:vMerge/>
            <w:tcBorders>
              <w:top w:val="nil"/>
              <w:left w:val="nil"/>
              <w:bottom w:val="nil"/>
              <w:right w:val="nil"/>
            </w:tcBorders>
          </w:tcPr>
          <w:p w:rsidR="00417790" w:rsidRPr="00CF5CD8" w:rsidRDefault="00417790" w:rsidP="00DF231C">
            <w:pPr>
              <w:overflowPunct w:val="0"/>
              <w:autoSpaceDE w:val="0"/>
              <w:autoSpaceDN w:val="0"/>
              <w:adjustRightInd w:val="0"/>
              <w:spacing w:line="360" w:lineRule="auto"/>
            </w:pPr>
          </w:p>
        </w:tc>
        <w:tc>
          <w:tcPr>
            <w:tcW w:w="8280" w:type="dxa"/>
            <w:tcBorders>
              <w:top w:val="nil"/>
              <w:left w:val="nil"/>
              <w:bottom w:val="nil"/>
              <w:right w:val="nil"/>
            </w:tcBorders>
          </w:tcPr>
          <w:p w:rsidR="00417790" w:rsidRPr="00CF5CD8" w:rsidRDefault="00417790" w:rsidP="00DF231C">
            <w:pPr>
              <w:overflowPunct w:val="0"/>
              <w:autoSpaceDE w:val="0"/>
              <w:autoSpaceDN w:val="0"/>
              <w:adjustRightInd w:val="0"/>
              <w:spacing w:line="360" w:lineRule="auto"/>
              <w:rPr>
                <w:color w:val="00FF00"/>
                <w:sz w:val="48"/>
              </w:rPr>
            </w:pPr>
            <w:r w:rsidRPr="00CF5CD8">
              <w:rPr>
                <w:color w:val="00FF00"/>
                <w:sz w:val="48"/>
                <w:szCs w:val="52"/>
              </w:rPr>
              <w:t xml:space="preserve">OKRĘGOWY ZARZĄD MAZOWIECKI </w:t>
            </w:r>
          </w:p>
        </w:tc>
      </w:tr>
    </w:tbl>
    <w:p w:rsidR="00417790" w:rsidRPr="00CF5CD8" w:rsidRDefault="00417790" w:rsidP="00417790">
      <w:pPr>
        <w:pStyle w:val="Legenda"/>
        <w:spacing w:line="360" w:lineRule="auto"/>
        <w:rPr>
          <w:szCs w:val="22"/>
        </w:rPr>
      </w:pPr>
      <w:r>
        <w:rPr>
          <w:szCs w:val="22"/>
        </w:rPr>
        <w:t>R</w:t>
      </w:r>
      <w:r w:rsidRPr="00CF5CD8">
        <w:rPr>
          <w:szCs w:val="22"/>
        </w:rPr>
        <w:t xml:space="preserve">EGON: 007015915-00024 </w:t>
      </w:r>
      <w:r w:rsidRPr="00CF5CD8">
        <w:rPr>
          <w:szCs w:val="22"/>
        </w:rPr>
        <w:tab/>
      </w:r>
      <w:r w:rsidRPr="00CF5CD8">
        <w:rPr>
          <w:szCs w:val="22"/>
        </w:rPr>
        <w:tab/>
      </w:r>
      <w:r w:rsidRPr="00CF5CD8">
        <w:rPr>
          <w:szCs w:val="22"/>
        </w:rPr>
        <w:tab/>
      </w:r>
      <w:r w:rsidRPr="00CF5CD8">
        <w:rPr>
          <w:szCs w:val="22"/>
        </w:rPr>
        <w:tab/>
      </w:r>
      <w:r w:rsidRPr="00CF5CD8">
        <w:rPr>
          <w:szCs w:val="22"/>
        </w:rPr>
        <w:tab/>
      </w:r>
      <w:r w:rsidRPr="00CF5CD8">
        <w:rPr>
          <w:szCs w:val="22"/>
        </w:rPr>
        <w:tab/>
        <w:t>ul. Dywizjonu 303 nr 7</w:t>
      </w:r>
    </w:p>
    <w:p w:rsidR="00417790" w:rsidRPr="00CF5CD8" w:rsidRDefault="00417790" w:rsidP="00417790">
      <w:pPr>
        <w:overflowPunct w:val="0"/>
        <w:autoSpaceDE w:val="0"/>
        <w:autoSpaceDN w:val="0"/>
        <w:adjustRightInd w:val="0"/>
        <w:spacing w:line="360" w:lineRule="auto"/>
        <w:rPr>
          <w:b/>
          <w:bCs/>
          <w:sz w:val="22"/>
          <w:szCs w:val="22"/>
        </w:rPr>
      </w:pPr>
      <w:r w:rsidRPr="00CF5CD8">
        <w:rPr>
          <w:b/>
          <w:bCs/>
          <w:sz w:val="22"/>
          <w:szCs w:val="22"/>
        </w:rPr>
        <w:t xml:space="preserve">NIP:         526-176-24-50   </w:t>
      </w:r>
      <w:r w:rsidRPr="00CF5CD8">
        <w:rPr>
          <w:b/>
          <w:bCs/>
          <w:sz w:val="22"/>
          <w:szCs w:val="22"/>
        </w:rPr>
        <w:tab/>
      </w:r>
      <w:r w:rsidRPr="00CF5CD8">
        <w:rPr>
          <w:b/>
          <w:bCs/>
          <w:sz w:val="22"/>
          <w:szCs w:val="22"/>
        </w:rPr>
        <w:tab/>
      </w:r>
      <w:r w:rsidRPr="00CF5CD8">
        <w:rPr>
          <w:b/>
          <w:bCs/>
          <w:sz w:val="22"/>
          <w:szCs w:val="22"/>
        </w:rPr>
        <w:tab/>
      </w:r>
      <w:r w:rsidRPr="00CF5CD8">
        <w:rPr>
          <w:b/>
          <w:bCs/>
          <w:sz w:val="22"/>
          <w:szCs w:val="22"/>
        </w:rPr>
        <w:tab/>
      </w:r>
      <w:r w:rsidRPr="00CF5CD8">
        <w:rPr>
          <w:b/>
          <w:bCs/>
          <w:sz w:val="22"/>
          <w:szCs w:val="22"/>
        </w:rPr>
        <w:tab/>
      </w:r>
      <w:r w:rsidRPr="00CF5CD8">
        <w:rPr>
          <w:b/>
          <w:bCs/>
          <w:sz w:val="22"/>
          <w:szCs w:val="22"/>
        </w:rPr>
        <w:tab/>
        <w:t>01-470 Warszawa</w:t>
      </w:r>
    </w:p>
    <w:p w:rsidR="00417790" w:rsidRPr="00CF5CD8" w:rsidRDefault="00417790" w:rsidP="00417790">
      <w:pPr>
        <w:overflowPunct w:val="0"/>
        <w:autoSpaceDE w:val="0"/>
        <w:autoSpaceDN w:val="0"/>
        <w:adjustRightInd w:val="0"/>
        <w:spacing w:line="360" w:lineRule="auto"/>
        <w:rPr>
          <w:sz w:val="22"/>
          <w:szCs w:val="22"/>
        </w:rPr>
      </w:pPr>
      <w:r w:rsidRPr="00CF5CD8">
        <w:rPr>
          <w:b/>
          <w:bCs/>
          <w:sz w:val="22"/>
          <w:szCs w:val="22"/>
        </w:rPr>
        <w:t>Sekretariat: tel./fax.  22 836 51 65</w:t>
      </w:r>
      <w:r>
        <w:rPr>
          <w:b/>
          <w:bCs/>
          <w:sz w:val="22"/>
          <w:szCs w:val="22"/>
        </w:rPr>
        <w:t xml:space="preserve">                                                   </w:t>
      </w:r>
      <w:r w:rsidRPr="00CF5CD8">
        <w:rPr>
          <w:b/>
          <w:bCs/>
          <w:sz w:val="22"/>
          <w:szCs w:val="22"/>
        </w:rPr>
        <w:t>Księgowość: tel./fax. 22 836 51 66</w:t>
      </w:r>
    </w:p>
    <w:p w:rsidR="00417790" w:rsidRPr="00CF5CD8" w:rsidRDefault="00417790" w:rsidP="00417790">
      <w:pPr>
        <w:overflowPunct w:val="0"/>
        <w:autoSpaceDE w:val="0"/>
        <w:autoSpaceDN w:val="0"/>
        <w:adjustRightInd w:val="0"/>
        <w:spacing w:line="360" w:lineRule="auto"/>
        <w:rPr>
          <w:b/>
          <w:bCs/>
          <w:sz w:val="22"/>
          <w:szCs w:val="22"/>
        </w:rPr>
      </w:pPr>
      <w:r w:rsidRPr="00CF5CD8">
        <w:rPr>
          <w:sz w:val="22"/>
          <w:szCs w:val="22"/>
        </w:rPr>
        <w:tab/>
      </w:r>
      <w:r w:rsidRPr="00CF5CD8">
        <w:rPr>
          <w:sz w:val="22"/>
          <w:szCs w:val="22"/>
        </w:rPr>
        <w:tab/>
      </w:r>
      <w:r w:rsidRPr="00CF5CD8">
        <w:rPr>
          <w:sz w:val="22"/>
          <w:szCs w:val="22"/>
        </w:rPr>
        <w:tab/>
      </w:r>
      <w:r w:rsidRPr="00CF5CD8">
        <w:rPr>
          <w:sz w:val="22"/>
          <w:szCs w:val="22"/>
        </w:rPr>
        <w:tab/>
      </w:r>
      <w:r w:rsidRPr="00CF5CD8">
        <w:rPr>
          <w:sz w:val="22"/>
          <w:szCs w:val="22"/>
        </w:rPr>
        <w:tab/>
      </w:r>
      <w:r w:rsidRPr="00CF5CD8">
        <w:rPr>
          <w:sz w:val="22"/>
          <w:szCs w:val="22"/>
        </w:rPr>
        <w:tab/>
      </w:r>
      <w:r w:rsidRPr="00CF5CD8">
        <w:rPr>
          <w:sz w:val="22"/>
          <w:szCs w:val="22"/>
        </w:rPr>
        <w:tab/>
      </w:r>
      <w:r w:rsidRPr="00CF5CD8">
        <w:rPr>
          <w:sz w:val="22"/>
          <w:szCs w:val="22"/>
        </w:rPr>
        <w:tab/>
      </w:r>
      <w:r w:rsidRPr="00CF5CD8">
        <w:rPr>
          <w:b/>
          <w:bCs/>
          <w:sz w:val="22"/>
          <w:szCs w:val="22"/>
        </w:rPr>
        <w:t xml:space="preserve">e-mail: </w:t>
      </w:r>
      <w:hyperlink r:id="rId9" w:history="1">
        <w:r w:rsidRPr="00CF5CD8">
          <w:rPr>
            <w:rStyle w:val="Hipercze"/>
            <w:b/>
            <w:bCs/>
            <w:sz w:val="22"/>
            <w:szCs w:val="22"/>
          </w:rPr>
          <w:t>mazowiecki@pzd.pl</w:t>
        </w:r>
      </w:hyperlink>
    </w:p>
    <w:p w:rsidR="00990295" w:rsidRDefault="00990295" w:rsidP="00417790"/>
    <w:p w:rsidR="004A1C45" w:rsidRDefault="004A1C45" w:rsidP="00417790"/>
    <w:p w:rsidR="004A1C45" w:rsidRDefault="004A1C45" w:rsidP="00417790"/>
    <w:p w:rsidR="004A1C45" w:rsidRDefault="004A1C45" w:rsidP="00417790"/>
    <w:p w:rsidR="004A1C45" w:rsidRPr="004A1C45" w:rsidRDefault="004A1C45" w:rsidP="004A1C45">
      <w:pPr>
        <w:rPr>
          <w:sz w:val="28"/>
          <w:szCs w:val="28"/>
        </w:rPr>
      </w:pPr>
    </w:p>
    <w:p w:rsidR="004A1C45" w:rsidRPr="004A1C45" w:rsidRDefault="004A1C45" w:rsidP="004A1C45">
      <w:pPr>
        <w:jc w:val="right"/>
        <w:rPr>
          <w:b/>
          <w:sz w:val="28"/>
          <w:szCs w:val="28"/>
        </w:rPr>
      </w:pPr>
      <w:r w:rsidRPr="004A1C45">
        <w:rPr>
          <w:b/>
          <w:sz w:val="28"/>
          <w:szCs w:val="28"/>
        </w:rPr>
        <w:t>Pan Ryszard Grobelny</w:t>
      </w:r>
    </w:p>
    <w:p w:rsidR="004A1C45" w:rsidRPr="004A1C45" w:rsidRDefault="004A1C45" w:rsidP="004A1C45">
      <w:pPr>
        <w:jc w:val="right"/>
        <w:rPr>
          <w:b/>
          <w:sz w:val="28"/>
          <w:szCs w:val="28"/>
        </w:rPr>
      </w:pPr>
      <w:r w:rsidRPr="004A1C45">
        <w:rPr>
          <w:b/>
          <w:sz w:val="28"/>
          <w:szCs w:val="28"/>
        </w:rPr>
        <w:t>Prezes Związku Miast Polskich</w:t>
      </w:r>
    </w:p>
    <w:p w:rsidR="004A1C45" w:rsidRPr="004A1C45" w:rsidRDefault="004A1C45" w:rsidP="004A1C45">
      <w:pPr>
        <w:jc w:val="right"/>
        <w:rPr>
          <w:b/>
          <w:sz w:val="28"/>
          <w:szCs w:val="28"/>
        </w:rPr>
      </w:pPr>
      <w:r w:rsidRPr="004A1C45">
        <w:rPr>
          <w:b/>
          <w:sz w:val="28"/>
          <w:szCs w:val="28"/>
        </w:rPr>
        <w:t>ul. Robocza 42</w:t>
      </w:r>
    </w:p>
    <w:p w:rsidR="004A1C45" w:rsidRPr="004A1C45" w:rsidRDefault="004A1C45" w:rsidP="004A1C45">
      <w:pPr>
        <w:jc w:val="right"/>
        <w:rPr>
          <w:b/>
          <w:sz w:val="28"/>
          <w:szCs w:val="28"/>
        </w:rPr>
      </w:pPr>
      <w:r w:rsidRPr="004A1C45">
        <w:rPr>
          <w:b/>
          <w:sz w:val="28"/>
          <w:szCs w:val="28"/>
        </w:rPr>
        <w:t>61-517 Poznań</w:t>
      </w:r>
    </w:p>
    <w:p w:rsidR="004A1C45" w:rsidRPr="004A1C45" w:rsidRDefault="004A1C45" w:rsidP="004A1C45">
      <w:pPr>
        <w:jc w:val="right"/>
        <w:rPr>
          <w:b/>
        </w:rPr>
      </w:pPr>
    </w:p>
    <w:p w:rsidR="004A1C45" w:rsidRPr="004A1C45" w:rsidRDefault="004A1C45" w:rsidP="004A1C45"/>
    <w:p w:rsidR="004A1C45" w:rsidRPr="004A1C45" w:rsidRDefault="004A1C45" w:rsidP="004A1C45"/>
    <w:p w:rsidR="004A1C45" w:rsidRDefault="004A1C45" w:rsidP="004A1C45">
      <w:pPr>
        <w:rPr>
          <w:i/>
        </w:rPr>
      </w:pPr>
      <w:r w:rsidRPr="004A1C45">
        <w:rPr>
          <w:i/>
        </w:rPr>
        <w:t xml:space="preserve">           </w:t>
      </w:r>
    </w:p>
    <w:p w:rsidR="004A1C45" w:rsidRPr="004A1C45" w:rsidRDefault="004A1C45" w:rsidP="004A1C45">
      <w:pPr>
        <w:ind w:firstLine="708"/>
        <w:rPr>
          <w:b/>
          <w:i/>
          <w:sz w:val="28"/>
          <w:szCs w:val="28"/>
        </w:rPr>
      </w:pPr>
      <w:r w:rsidRPr="004A1C45">
        <w:rPr>
          <w:b/>
          <w:i/>
          <w:sz w:val="28"/>
          <w:szCs w:val="28"/>
        </w:rPr>
        <w:t>Szanowny Panie Prezesie,</w:t>
      </w:r>
    </w:p>
    <w:p w:rsidR="004A1C45" w:rsidRPr="004A1C45" w:rsidRDefault="004A1C45" w:rsidP="004A1C45">
      <w:pPr>
        <w:rPr>
          <w:i/>
          <w:sz w:val="28"/>
          <w:szCs w:val="28"/>
        </w:rPr>
      </w:pPr>
    </w:p>
    <w:p w:rsidR="004A1C45" w:rsidRPr="004A1C45" w:rsidRDefault="004A1C45" w:rsidP="00960BB4">
      <w:pPr>
        <w:ind w:firstLine="708"/>
        <w:jc w:val="both"/>
        <w:rPr>
          <w:sz w:val="28"/>
          <w:szCs w:val="28"/>
        </w:rPr>
      </w:pPr>
      <w:r w:rsidRPr="004A1C45">
        <w:rPr>
          <w:sz w:val="28"/>
          <w:szCs w:val="28"/>
        </w:rPr>
        <w:t xml:space="preserve">Podpisane przez Pana stanowisko Związku Miast Polskich w sprawie nowej ustawy o rodzinnych ogrodach działkowych wystosowane 20 grudnia 2013 r. do Prezydenta RP, wzbudziło ogromne zaskoczenie i zaniepokojenie całej społeczności działkowców – także użytkowników rodzinnych ogrodów działkowych na terenie Mazowsza.  </w:t>
      </w:r>
    </w:p>
    <w:p w:rsidR="004A1C45" w:rsidRPr="004A1C45" w:rsidRDefault="004A1C45" w:rsidP="00960BB4">
      <w:pPr>
        <w:jc w:val="both"/>
        <w:rPr>
          <w:sz w:val="28"/>
          <w:szCs w:val="28"/>
        </w:rPr>
      </w:pPr>
      <w:r w:rsidRPr="004A1C45">
        <w:rPr>
          <w:sz w:val="28"/>
          <w:szCs w:val="28"/>
        </w:rPr>
        <w:t>Zaskoczenie jest tym większe, iż  nowa ustawa, która powstała dzięki ogromnej determinacji środowiska polskich działkowców, sympatyków idei ogrodnictwa działkowego oraz poparciu Premiera Donalda Tuska powszechnie uznawana jest za ogromny sukces demokracji i zyskała pozytywne opinie prawników i konstytucjonalistów. Ponadto, niepokojące jest to, że zastrzeżenia do zapisów nowej ustawy pojawiają się dopiero teraz, kiedy została ona już podpisana przez Prezydenta RP. Warto dodać, że także Pan poparł swym podpisem obywatelski projekt ustawy i wyrażał Pan poparcie dla istnienia ogrodów działkowych w miastach. Co takiego zmieniło się w ostatnich miesiącach, że dobro miliona obywateli przegrywa nagle z czystą kalkulacją wartości gruntów?</w:t>
      </w:r>
    </w:p>
    <w:p w:rsidR="004A1C45" w:rsidRPr="004A1C45" w:rsidRDefault="004A1C45" w:rsidP="00960BB4">
      <w:pPr>
        <w:jc w:val="both"/>
        <w:rPr>
          <w:sz w:val="28"/>
          <w:szCs w:val="28"/>
        </w:rPr>
      </w:pPr>
    </w:p>
    <w:p w:rsidR="004A1C45" w:rsidRPr="004A1C45" w:rsidRDefault="004A1C45" w:rsidP="00960BB4">
      <w:pPr>
        <w:ind w:firstLine="708"/>
        <w:jc w:val="both"/>
        <w:rPr>
          <w:b/>
          <w:i/>
          <w:sz w:val="28"/>
          <w:szCs w:val="28"/>
        </w:rPr>
      </w:pPr>
      <w:r w:rsidRPr="004A1C45">
        <w:rPr>
          <w:b/>
          <w:i/>
          <w:sz w:val="28"/>
          <w:szCs w:val="28"/>
        </w:rPr>
        <w:t>Szanowny Panie Prezesie,</w:t>
      </w:r>
    </w:p>
    <w:p w:rsidR="004A1C45" w:rsidRPr="004A1C45" w:rsidRDefault="004A1C45" w:rsidP="00960BB4">
      <w:pPr>
        <w:ind w:firstLine="708"/>
        <w:jc w:val="both"/>
        <w:rPr>
          <w:b/>
          <w:i/>
          <w:sz w:val="28"/>
          <w:szCs w:val="28"/>
        </w:rPr>
      </w:pPr>
    </w:p>
    <w:p w:rsidR="004A1C45" w:rsidRPr="004A1C45" w:rsidRDefault="004A1C45" w:rsidP="00960BB4">
      <w:pPr>
        <w:ind w:firstLine="708"/>
        <w:jc w:val="both"/>
        <w:rPr>
          <w:sz w:val="28"/>
          <w:szCs w:val="28"/>
        </w:rPr>
      </w:pPr>
      <w:r w:rsidRPr="004A1C45">
        <w:rPr>
          <w:sz w:val="28"/>
          <w:szCs w:val="28"/>
        </w:rPr>
        <w:t xml:space="preserve">Zawarta w Państwa stanowisku prośba do Prezydenta RP o skierowanie ustawy do Trybunału Konstytucyjnego jest dla działkowców najbardziej bolesna, ponieważ znów okazuje się, że nawet ledwo zakończona sukcesem batalia o ogrody, wcale nie </w:t>
      </w:r>
      <w:r w:rsidRPr="004A1C45">
        <w:rPr>
          <w:sz w:val="28"/>
          <w:szCs w:val="28"/>
        </w:rPr>
        <w:lastRenderedPageBreak/>
        <w:t xml:space="preserve">musi oznaczać spokojnej przyszłości dla ogrodów działkowych. Ustawa, która powstała na bazie projektu obywatelskiego od samego początku prac legislacyjnych miała przede wszystkim spełniać wyrok Trybunału Konstytucyjnego z dnia 11 lipca 2012 roku. Wszystkie wysiłki podporządkowane były właśnie temu, by nowe prawo dla działkowców było zgodne z Konstytucją, zabezpieczało interesy użytkowników ogrodów działkowych, ale także wychodziło naprzeciw rozwojowi miast. Za taką właśnie ustawą głosowali, niemal jednomyślnie, Posłowie i Senatorowie i taką ustawę podpisał bez zbędnej zwłoki Prezydent RP. </w:t>
      </w:r>
    </w:p>
    <w:p w:rsidR="004A1C45" w:rsidRPr="004A1C45" w:rsidRDefault="004A1C45" w:rsidP="00960BB4">
      <w:pPr>
        <w:jc w:val="both"/>
        <w:rPr>
          <w:sz w:val="28"/>
          <w:szCs w:val="28"/>
        </w:rPr>
      </w:pPr>
    </w:p>
    <w:p w:rsidR="004A1C45" w:rsidRPr="004A1C45" w:rsidRDefault="004A1C45" w:rsidP="00960BB4">
      <w:pPr>
        <w:ind w:firstLine="708"/>
        <w:jc w:val="both"/>
        <w:rPr>
          <w:b/>
          <w:i/>
          <w:sz w:val="28"/>
          <w:szCs w:val="28"/>
        </w:rPr>
      </w:pPr>
      <w:r w:rsidRPr="004A1C45">
        <w:rPr>
          <w:b/>
          <w:i/>
          <w:sz w:val="28"/>
          <w:szCs w:val="28"/>
        </w:rPr>
        <w:t>Szanowny Panie Prezesie,</w:t>
      </w:r>
    </w:p>
    <w:p w:rsidR="004A1C45" w:rsidRPr="004A1C45" w:rsidRDefault="004A1C45" w:rsidP="00960BB4">
      <w:pPr>
        <w:ind w:firstLine="708"/>
        <w:jc w:val="both"/>
        <w:rPr>
          <w:b/>
          <w:i/>
          <w:sz w:val="28"/>
          <w:szCs w:val="28"/>
        </w:rPr>
      </w:pPr>
    </w:p>
    <w:p w:rsidR="004A1C45" w:rsidRPr="004A1C45" w:rsidRDefault="004A1C45" w:rsidP="00960BB4">
      <w:pPr>
        <w:ind w:firstLine="708"/>
        <w:jc w:val="both"/>
        <w:rPr>
          <w:sz w:val="28"/>
          <w:szCs w:val="28"/>
        </w:rPr>
      </w:pPr>
      <w:r w:rsidRPr="004A1C45">
        <w:rPr>
          <w:sz w:val="28"/>
          <w:szCs w:val="28"/>
        </w:rPr>
        <w:t xml:space="preserve">Wielokrotnie wyrażał  Pan opinię, że ogrody działkowe są nierozerwalnie związane z miastami i powinny w nich funkcjonować. Teraz jednak Związek Miast Polskich, podważając art. 21 i 22 nowej ustawy o rodzinnych ogrodach działkowych, daje działkowcom wyraźny sygnał, że dąży do otwarcia sobie drogi do likwidacji ogrodów bez obowiązku ich odtwarzania. Wiadomym przecież jest, że uniemożliwianie ogrodom rozbudowy i rozwoju w prostej linii prowadzić będzie do znikania rodzinnych ogrodów działkowych z terenu miast. </w:t>
      </w:r>
    </w:p>
    <w:p w:rsidR="004A1C45" w:rsidRPr="004A1C45" w:rsidRDefault="004A1C45" w:rsidP="00960BB4">
      <w:pPr>
        <w:jc w:val="both"/>
        <w:rPr>
          <w:sz w:val="28"/>
          <w:szCs w:val="28"/>
        </w:rPr>
      </w:pPr>
      <w:r w:rsidRPr="004A1C45">
        <w:rPr>
          <w:sz w:val="28"/>
          <w:szCs w:val="28"/>
        </w:rPr>
        <w:t xml:space="preserve">Mając na uwadze wspomniane powyżej kwestie oczekujemy od Pana jasnego stanowiska i wyjaśnienia powstałych wątpliwości, tym bardziej, że z samorządów wielu miast należących do Związku Miast Polskich otrzymujemy sygnały, że Państwa stanowisko w sprawie nowej ustawy o rodzinnych ogrodach działkowych nie było szerzej konsultowane i władze niektórych miast nie popierają takiego stawiania sprawy. Czy rzeczywiście Związek Miast Polskich jest organizacją, która kierując się jedynie wartością gruntów zajmowanych przez ogrody działkowe, chce znów rzucać kłody pod nogi działkowcom? Czy dobro społeczne jakim były i są ogrody działkowe warte są tylko tyle ile warte są grunty, które miasta chcą pozyskać? Czy taki cel ma wniosek o skierowanie nowej, dobrej ustawy do Trybunału Konstytucyjnego? </w:t>
      </w:r>
    </w:p>
    <w:p w:rsidR="004A1C45" w:rsidRPr="004A1C45" w:rsidRDefault="004A1C45" w:rsidP="004A1C45">
      <w:pPr>
        <w:rPr>
          <w:sz w:val="28"/>
          <w:szCs w:val="28"/>
        </w:rPr>
      </w:pPr>
    </w:p>
    <w:p w:rsidR="004A1C45" w:rsidRPr="004A1C45" w:rsidRDefault="004A1C45" w:rsidP="004A1C45">
      <w:pPr>
        <w:rPr>
          <w:sz w:val="28"/>
          <w:szCs w:val="28"/>
        </w:rPr>
      </w:pPr>
    </w:p>
    <w:p w:rsidR="004A1C45" w:rsidRPr="004A1C45" w:rsidRDefault="004A1C45" w:rsidP="004A1C45">
      <w:pPr>
        <w:jc w:val="right"/>
        <w:rPr>
          <w:i/>
          <w:sz w:val="28"/>
          <w:szCs w:val="28"/>
        </w:rPr>
      </w:pPr>
      <w:r w:rsidRPr="004A1C45">
        <w:rPr>
          <w:i/>
          <w:sz w:val="28"/>
          <w:szCs w:val="28"/>
        </w:rPr>
        <w:t>Z wyrazami szacunku</w:t>
      </w:r>
    </w:p>
    <w:p w:rsidR="004A1C45" w:rsidRPr="004A1C45" w:rsidRDefault="004A1C45" w:rsidP="004A1C45">
      <w:pPr>
        <w:jc w:val="right"/>
        <w:rPr>
          <w:i/>
          <w:sz w:val="28"/>
          <w:szCs w:val="28"/>
        </w:rPr>
      </w:pPr>
    </w:p>
    <w:p w:rsidR="004A1C45" w:rsidRPr="004A1C45" w:rsidRDefault="004A1C45" w:rsidP="004A1C45">
      <w:pPr>
        <w:rPr>
          <w:sz w:val="28"/>
          <w:szCs w:val="28"/>
        </w:rPr>
      </w:pPr>
    </w:p>
    <w:p w:rsidR="004A1C45" w:rsidRPr="004A1C45" w:rsidRDefault="004A1C45" w:rsidP="004A1C45">
      <w:pPr>
        <w:rPr>
          <w:sz w:val="28"/>
          <w:szCs w:val="28"/>
        </w:rPr>
      </w:pPr>
    </w:p>
    <w:p w:rsidR="001E25FB" w:rsidRPr="001E25FB" w:rsidRDefault="001E25FB" w:rsidP="001E25FB">
      <w:pPr>
        <w:jc w:val="center"/>
        <w:rPr>
          <w:b/>
          <w:i/>
          <w:sz w:val="28"/>
          <w:szCs w:val="28"/>
        </w:rPr>
      </w:pPr>
      <w:r w:rsidRPr="001E25FB">
        <w:rPr>
          <w:b/>
          <w:i/>
          <w:sz w:val="28"/>
          <w:szCs w:val="28"/>
        </w:rPr>
        <w:t xml:space="preserve">Uczestnicy narady Prezesów Rodzinnych Ogrodów Działkowych z terenu Warszawy </w:t>
      </w:r>
    </w:p>
    <w:p w:rsidR="001E25FB" w:rsidRPr="001E25FB" w:rsidRDefault="001E25FB" w:rsidP="001E25FB">
      <w:pPr>
        <w:jc w:val="center"/>
        <w:rPr>
          <w:b/>
          <w:sz w:val="28"/>
          <w:szCs w:val="28"/>
        </w:rPr>
      </w:pPr>
    </w:p>
    <w:p w:rsidR="001E25FB" w:rsidRPr="001E25FB" w:rsidRDefault="001E25FB" w:rsidP="001E25FB">
      <w:pPr>
        <w:jc w:val="center"/>
        <w:rPr>
          <w:b/>
          <w:i/>
          <w:sz w:val="28"/>
          <w:szCs w:val="28"/>
        </w:rPr>
      </w:pPr>
      <w:r w:rsidRPr="001E25FB">
        <w:rPr>
          <w:b/>
          <w:i/>
          <w:sz w:val="28"/>
          <w:szCs w:val="28"/>
        </w:rPr>
        <w:t xml:space="preserve">Stanowisko zostało </w:t>
      </w:r>
      <w:r w:rsidR="00476874">
        <w:rPr>
          <w:b/>
          <w:i/>
          <w:sz w:val="28"/>
          <w:szCs w:val="28"/>
        </w:rPr>
        <w:t>przyjęte</w:t>
      </w:r>
      <w:r w:rsidRPr="001E25FB">
        <w:rPr>
          <w:b/>
          <w:i/>
          <w:sz w:val="28"/>
          <w:szCs w:val="28"/>
        </w:rPr>
        <w:t xml:space="preserve"> przez 165 uczestników narady</w:t>
      </w:r>
      <w:bookmarkStart w:id="0" w:name="_GoBack"/>
      <w:bookmarkEnd w:id="0"/>
      <w:r w:rsidRPr="001E25FB">
        <w:rPr>
          <w:b/>
          <w:i/>
          <w:sz w:val="28"/>
          <w:szCs w:val="28"/>
        </w:rPr>
        <w:t xml:space="preserve"> </w:t>
      </w:r>
    </w:p>
    <w:p w:rsidR="004A1C45" w:rsidRPr="00417790" w:rsidRDefault="004A1C45" w:rsidP="001E25FB">
      <w:pPr>
        <w:jc w:val="center"/>
      </w:pPr>
    </w:p>
    <w:sectPr w:rsidR="004A1C45" w:rsidRPr="0041779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70" w:rsidRDefault="00642D70" w:rsidP="008638F7">
      <w:r>
        <w:separator/>
      </w:r>
    </w:p>
  </w:endnote>
  <w:endnote w:type="continuationSeparator" w:id="0">
    <w:p w:rsidR="00642D70" w:rsidRDefault="00642D70" w:rsidP="0086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70" w:rsidRDefault="00642D70" w:rsidP="008638F7">
      <w:r>
        <w:separator/>
      </w:r>
    </w:p>
  </w:footnote>
  <w:footnote w:type="continuationSeparator" w:id="0">
    <w:p w:rsidR="00642D70" w:rsidRDefault="00642D70" w:rsidP="0086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90"/>
    <w:rsid w:val="00106AFA"/>
    <w:rsid w:val="001278C5"/>
    <w:rsid w:val="001E25FB"/>
    <w:rsid w:val="003B0F40"/>
    <w:rsid w:val="00417790"/>
    <w:rsid w:val="00476874"/>
    <w:rsid w:val="004A1C45"/>
    <w:rsid w:val="004F5036"/>
    <w:rsid w:val="00642D70"/>
    <w:rsid w:val="0068681E"/>
    <w:rsid w:val="006D248F"/>
    <w:rsid w:val="007F6F77"/>
    <w:rsid w:val="00861390"/>
    <w:rsid w:val="008638F7"/>
    <w:rsid w:val="00960BB4"/>
    <w:rsid w:val="00974A65"/>
    <w:rsid w:val="00990295"/>
    <w:rsid w:val="009D5D14"/>
    <w:rsid w:val="00A93065"/>
    <w:rsid w:val="00B02CD4"/>
    <w:rsid w:val="00E21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790"/>
    <w:pPr>
      <w:widowControl w:val="0"/>
      <w:suppressAutoHyphens/>
      <w:spacing w:after="0" w:line="240" w:lineRule="auto"/>
    </w:pPr>
    <w:rPr>
      <w:rFonts w:ascii="Times New Roman" w:eastAsia="Arial Unicode MS" w:hAnsi="Times New Roman" w:cs="Times New Roman"/>
      <w:kern w:val="1"/>
      <w:sz w:val="24"/>
      <w:szCs w:val="24"/>
    </w:rPr>
  </w:style>
  <w:style w:type="paragraph" w:styleId="Nagwek1">
    <w:name w:val="heading 1"/>
    <w:basedOn w:val="Normalny"/>
    <w:next w:val="Normalny"/>
    <w:link w:val="Nagwek1Znak"/>
    <w:qFormat/>
    <w:rsid w:val="00417790"/>
    <w:pPr>
      <w:keepNext/>
      <w:widowControl/>
      <w:suppressAutoHyphens w:val="0"/>
      <w:overflowPunct w:val="0"/>
      <w:autoSpaceDE w:val="0"/>
      <w:autoSpaceDN w:val="0"/>
      <w:adjustRightInd w:val="0"/>
      <w:outlineLvl w:val="0"/>
    </w:pPr>
    <w:rPr>
      <w:rFonts w:eastAsia="Times New Roman"/>
      <w:color w:val="339966"/>
      <w:kern w:val="0"/>
      <w:sz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7790"/>
    <w:rPr>
      <w:rFonts w:ascii="Times New Roman" w:eastAsia="Times New Roman" w:hAnsi="Times New Roman" w:cs="Times New Roman"/>
      <w:color w:val="339966"/>
      <w:sz w:val="48"/>
      <w:szCs w:val="24"/>
      <w:lang w:eastAsia="pl-PL"/>
    </w:rPr>
  </w:style>
  <w:style w:type="character" w:styleId="Hipercze">
    <w:name w:val="Hyperlink"/>
    <w:rsid w:val="00417790"/>
    <w:rPr>
      <w:color w:val="000080"/>
      <w:u w:val="single"/>
    </w:rPr>
  </w:style>
  <w:style w:type="paragraph" w:styleId="Legenda">
    <w:name w:val="caption"/>
    <w:basedOn w:val="Normalny"/>
    <w:next w:val="Normalny"/>
    <w:qFormat/>
    <w:rsid w:val="00417790"/>
    <w:pPr>
      <w:widowControl/>
      <w:suppressAutoHyphens w:val="0"/>
      <w:overflowPunct w:val="0"/>
      <w:autoSpaceDE w:val="0"/>
      <w:autoSpaceDN w:val="0"/>
      <w:adjustRightInd w:val="0"/>
    </w:pPr>
    <w:rPr>
      <w:rFonts w:eastAsia="Times New Roman"/>
      <w:b/>
      <w:bCs/>
      <w:kern w:val="0"/>
      <w:sz w:val="22"/>
      <w:lang w:eastAsia="pl-PL"/>
    </w:rPr>
  </w:style>
  <w:style w:type="paragraph" w:styleId="Tekstprzypisukocowego">
    <w:name w:val="endnote text"/>
    <w:basedOn w:val="Normalny"/>
    <w:link w:val="TekstprzypisukocowegoZnak"/>
    <w:uiPriority w:val="99"/>
    <w:semiHidden/>
    <w:unhideWhenUsed/>
    <w:rsid w:val="008638F7"/>
    <w:rPr>
      <w:sz w:val="20"/>
      <w:szCs w:val="20"/>
    </w:rPr>
  </w:style>
  <w:style w:type="character" w:customStyle="1" w:styleId="TekstprzypisukocowegoZnak">
    <w:name w:val="Tekst przypisu końcowego Znak"/>
    <w:basedOn w:val="Domylnaczcionkaakapitu"/>
    <w:link w:val="Tekstprzypisukocowego"/>
    <w:uiPriority w:val="99"/>
    <w:semiHidden/>
    <w:rsid w:val="008638F7"/>
    <w:rPr>
      <w:rFonts w:ascii="Times New Roman" w:eastAsia="Arial Unicode MS" w:hAnsi="Times New Roman" w:cs="Times New Roman"/>
      <w:kern w:val="1"/>
      <w:sz w:val="20"/>
      <w:szCs w:val="20"/>
    </w:rPr>
  </w:style>
  <w:style w:type="character" w:styleId="Odwoanieprzypisukocowego">
    <w:name w:val="endnote reference"/>
    <w:basedOn w:val="Domylnaczcionkaakapitu"/>
    <w:uiPriority w:val="99"/>
    <w:semiHidden/>
    <w:unhideWhenUsed/>
    <w:rsid w:val="008638F7"/>
    <w:rPr>
      <w:vertAlign w:val="superscript"/>
    </w:rPr>
  </w:style>
  <w:style w:type="paragraph" w:styleId="Bezodstpw">
    <w:name w:val="No Spacing"/>
    <w:uiPriority w:val="1"/>
    <w:qFormat/>
    <w:rsid w:val="004A1C45"/>
    <w:pPr>
      <w:widowControl w:val="0"/>
      <w:suppressAutoHyphens/>
      <w:spacing w:after="0" w:line="240" w:lineRule="auto"/>
    </w:pPr>
    <w:rPr>
      <w:rFonts w:ascii="Times New Roman" w:eastAsia="Arial Unicode MS" w:hAnsi="Times New Roman" w:cs="Times New Roman"/>
      <w:kern w:val="1"/>
      <w:sz w:val="24"/>
      <w:szCs w:val="24"/>
    </w:rPr>
  </w:style>
  <w:style w:type="paragraph" w:styleId="Tekstdymka">
    <w:name w:val="Balloon Text"/>
    <w:basedOn w:val="Normalny"/>
    <w:link w:val="TekstdymkaZnak"/>
    <w:uiPriority w:val="99"/>
    <w:semiHidden/>
    <w:unhideWhenUsed/>
    <w:rsid w:val="00476874"/>
    <w:rPr>
      <w:rFonts w:ascii="Tahoma" w:hAnsi="Tahoma" w:cs="Tahoma"/>
      <w:sz w:val="16"/>
      <w:szCs w:val="16"/>
    </w:rPr>
  </w:style>
  <w:style w:type="character" w:customStyle="1" w:styleId="TekstdymkaZnak">
    <w:name w:val="Tekst dymka Znak"/>
    <w:basedOn w:val="Domylnaczcionkaakapitu"/>
    <w:link w:val="Tekstdymka"/>
    <w:uiPriority w:val="99"/>
    <w:semiHidden/>
    <w:rsid w:val="00476874"/>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790"/>
    <w:pPr>
      <w:widowControl w:val="0"/>
      <w:suppressAutoHyphens/>
      <w:spacing w:after="0" w:line="240" w:lineRule="auto"/>
    </w:pPr>
    <w:rPr>
      <w:rFonts w:ascii="Times New Roman" w:eastAsia="Arial Unicode MS" w:hAnsi="Times New Roman" w:cs="Times New Roman"/>
      <w:kern w:val="1"/>
      <w:sz w:val="24"/>
      <w:szCs w:val="24"/>
    </w:rPr>
  </w:style>
  <w:style w:type="paragraph" w:styleId="Nagwek1">
    <w:name w:val="heading 1"/>
    <w:basedOn w:val="Normalny"/>
    <w:next w:val="Normalny"/>
    <w:link w:val="Nagwek1Znak"/>
    <w:qFormat/>
    <w:rsid w:val="00417790"/>
    <w:pPr>
      <w:keepNext/>
      <w:widowControl/>
      <w:suppressAutoHyphens w:val="0"/>
      <w:overflowPunct w:val="0"/>
      <w:autoSpaceDE w:val="0"/>
      <w:autoSpaceDN w:val="0"/>
      <w:adjustRightInd w:val="0"/>
      <w:outlineLvl w:val="0"/>
    </w:pPr>
    <w:rPr>
      <w:rFonts w:eastAsia="Times New Roman"/>
      <w:color w:val="339966"/>
      <w:kern w:val="0"/>
      <w:sz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7790"/>
    <w:rPr>
      <w:rFonts w:ascii="Times New Roman" w:eastAsia="Times New Roman" w:hAnsi="Times New Roman" w:cs="Times New Roman"/>
      <w:color w:val="339966"/>
      <w:sz w:val="48"/>
      <w:szCs w:val="24"/>
      <w:lang w:eastAsia="pl-PL"/>
    </w:rPr>
  </w:style>
  <w:style w:type="character" w:styleId="Hipercze">
    <w:name w:val="Hyperlink"/>
    <w:rsid w:val="00417790"/>
    <w:rPr>
      <w:color w:val="000080"/>
      <w:u w:val="single"/>
    </w:rPr>
  </w:style>
  <w:style w:type="paragraph" w:styleId="Legenda">
    <w:name w:val="caption"/>
    <w:basedOn w:val="Normalny"/>
    <w:next w:val="Normalny"/>
    <w:qFormat/>
    <w:rsid w:val="00417790"/>
    <w:pPr>
      <w:widowControl/>
      <w:suppressAutoHyphens w:val="0"/>
      <w:overflowPunct w:val="0"/>
      <w:autoSpaceDE w:val="0"/>
      <w:autoSpaceDN w:val="0"/>
      <w:adjustRightInd w:val="0"/>
    </w:pPr>
    <w:rPr>
      <w:rFonts w:eastAsia="Times New Roman"/>
      <w:b/>
      <w:bCs/>
      <w:kern w:val="0"/>
      <w:sz w:val="22"/>
      <w:lang w:eastAsia="pl-PL"/>
    </w:rPr>
  </w:style>
  <w:style w:type="paragraph" w:styleId="Tekstprzypisukocowego">
    <w:name w:val="endnote text"/>
    <w:basedOn w:val="Normalny"/>
    <w:link w:val="TekstprzypisukocowegoZnak"/>
    <w:uiPriority w:val="99"/>
    <w:semiHidden/>
    <w:unhideWhenUsed/>
    <w:rsid w:val="008638F7"/>
    <w:rPr>
      <w:sz w:val="20"/>
      <w:szCs w:val="20"/>
    </w:rPr>
  </w:style>
  <w:style w:type="character" w:customStyle="1" w:styleId="TekstprzypisukocowegoZnak">
    <w:name w:val="Tekst przypisu końcowego Znak"/>
    <w:basedOn w:val="Domylnaczcionkaakapitu"/>
    <w:link w:val="Tekstprzypisukocowego"/>
    <w:uiPriority w:val="99"/>
    <w:semiHidden/>
    <w:rsid w:val="008638F7"/>
    <w:rPr>
      <w:rFonts w:ascii="Times New Roman" w:eastAsia="Arial Unicode MS" w:hAnsi="Times New Roman" w:cs="Times New Roman"/>
      <w:kern w:val="1"/>
      <w:sz w:val="20"/>
      <w:szCs w:val="20"/>
    </w:rPr>
  </w:style>
  <w:style w:type="character" w:styleId="Odwoanieprzypisukocowego">
    <w:name w:val="endnote reference"/>
    <w:basedOn w:val="Domylnaczcionkaakapitu"/>
    <w:uiPriority w:val="99"/>
    <w:semiHidden/>
    <w:unhideWhenUsed/>
    <w:rsid w:val="008638F7"/>
    <w:rPr>
      <w:vertAlign w:val="superscript"/>
    </w:rPr>
  </w:style>
  <w:style w:type="paragraph" w:styleId="Bezodstpw">
    <w:name w:val="No Spacing"/>
    <w:uiPriority w:val="1"/>
    <w:qFormat/>
    <w:rsid w:val="004A1C45"/>
    <w:pPr>
      <w:widowControl w:val="0"/>
      <w:suppressAutoHyphens/>
      <w:spacing w:after="0" w:line="240" w:lineRule="auto"/>
    </w:pPr>
    <w:rPr>
      <w:rFonts w:ascii="Times New Roman" w:eastAsia="Arial Unicode MS" w:hAnsi="Times New Roman" w:cs="Times New Roman"/>
      <w:kern w:val="1"/>
      <w:sz w:val="24"/>
      <w:szCs w:val="24"/>
    </w:rPr>
  </w:style>
  <w:style w:type="paragraph" w:styleId="Tekstdymka">
    <w:name w:val="Balloon Text"/>
    <w:basedOn w:val="Normalny"/>
    <w:link w:val="TekstdymkaZnak"/>
    <w:uiPriority w:val="99"/>
    <w:semiHidden/>
    <w:unhideWhenUsed/>
    <w:rsid w:val="00476874"/>
    <w:rPr>
      <w:rFonts w:ascii="Tahoma" w:hAnsi="Tahoma" w:cs="Tahoma"/>
      <w:sz w:val="16"/>
      <w:szCs w:val="16"/>
    </w:rPr>
  </w:style>
  <w:style w:type="character" w:customStyle="1" w:styleId="TekstdymkaZnak">
    <w:name w:val="Tekst dymka Znak"/>
    <w:basedOn w:val="Domylnaczcionkaakapitu"/>
    <w:link w:val="Tekstdymka"/>
    <w:uiPriority w:val="99"/>
    <w:semiHidden/>
    <w:rsid w:val="00476874"/>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nts%20and%20Settings/xxx/TEMP/pzd1.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zowiecki@p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user</cp:lastModifiedBy>
  <cp:revision>8</cp:revision>
  <cp:lastPrinted>2014-02-03T14:39:00Z</cp:lastPrinted>
  <dcterms:created xsi:type="dcterms:W3CDTF">2014-02-03T13:42:00Z</dcterms:created>
  <dcterms:modified xsi:type="dcterms:W3CDTF">2014-02-03T14:40:00Z</dcterms:modified>
</cp:coreProperties>
</file>