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E2" w:rsidRDefault="00FB3514" w:rsidP="003F4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 ROD „Relaks” w Ostrowcu Świętokrzyskim</w:t>
      </w:r>
      <w:r w:rsidR="003F4AE9" w:rsidRPr="003F4AE9"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865805">
        <w:rPr>
          <w:rFonts w:ascii="Times New Roman" w:hAnsi="Times New Roman" w:cs="Times New Roman"/>
          <w:b/>
          <w:sz w:val="24"/>
          <w:szCs w:val="24"/>
        </w:rPr>
        <w:t xml:space="preserve">obywatelskiego projektu ustawy </w:t>
      </w:r>
      <w:r w:rsidR="00865805">
        <w:rPr>
          <w:rFonts w:ascii="Times New Roman" w:hAnsi="Times New Roman" w:cs="Times New Roman"/>
          <w:b/>
          <w:sz w:val="24"/>
          <w:szCs w:val="24"/>
        </w:rPr>
        <w:br/>
        <w:t>oraz</w:t>
      </w:r>
      <w:r w:rsidR="003F4AE9" w:rsidRPr="003F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805" w:rsidRPr="003F4AE9">
        <w:rPr>
          <w:rFonts w:ascii="Times New Roman" w:hAnsi="Times New Roman" w:cs="Times New Roman"/>
          <w:b/>
          <w:sz w:val="24"/>
          <w:szCs w:val="24"/>
        </w:rPr>
        <w:t xml:space="preserve">projektów partii politycznych </w:t>
      </w:r>
      <w:r w:rsidR="003F4AE9" w:rsidRPr="003F4AE9">
        <w:rPr>
          <w:rFonts w:ascii="Times New Roman" w:hAnsi="Times New Roman" w:cs="Times New Roman"/>
          <w:b/>
          <w:sz w:val="24"/>
          <w:szCs w:val="24"/>
        </w:rPr>
        <w:t>dotyczących ogrodnictwa działkowego</w:t>
      </w:r>
    </w:p>
    <w:p w:rsidR="003F4AE9" w:rsidRDefault="003F4AE9" w:rsidP="003F4AE9">
      <w:pPr>
        <w:rPr>
          <w:rFonts w:ascii="Times New Roman" w:hAnsi="Times New Roman" w:cs="Times New Roman"/>
          <w:b/>
          <w:sz w:val="24"/>
          <w:szCs w:val="24"/>
        </w:rPr>
      </w:pPr>
    </w:p>
    <w:p w:rsidR="003F4AE9" w:rsidRDefault="00FB3514" w:rsidP="003F4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dniu 26</w:t>
      </w:r>
      <w:r w:rsidR="00145988">
        <w:rPr>
          <w:rFonts w:ascii="Times New Roman" w:hAnsi="Times New Roman" w:cs="Times New Roman"/>
          <w:sz w:val="24"/>
          <w:szCs w:val="24"/>
        </w:rPr>
        <w:t xml:space="preserve">.01.2013r. odbyło się nadzwyczajne walne zebranie działkowców </w:t>
      </w:r>
      <w:r w:rsidR="0057624F">
        <w:rPr>
          <w:rFonts w:ascii="Times New Roman" w:hAnsi="Times New Roman" w:cs="Times New Roman"/>
          <w:sz w:val="24"/>
          <w:szCs w:val="24"/>
        </w:rPr>
        <w:br/>
      </w:r>
      <w:r w:rsidR="00145988">
        <w:rPr>
          <w:rFonts w:ascii="Times New Roman" w:hAnsi="Times New Roman" w:cs="Times New Roman"/>
          <w:sz w:val="24"/>
          <w:szCs w:val="24"/>
        </w:rPr>
        <w:t>z Rodzi</w:t>
      </w:r>
      <w:r>
        <w:rPr>
          <w:rFonts w:ascii="Times New Roman" w:hAnsi="Times New Roman" w:cs="Times New Roman"/>
          <w:sz w:val="24"/>
          <w:szCs w:val="24"/>
        </w:rPr>
        <w:t>nnego Ogrodu Działkowego „Relaks</w:t>
      </w:r>
      <w:r w:rsidR="00145988">
        <w:rPr>
          <w:rFonts w:ascii="Times New Roman" w:hAnsi="Times New Roman" w:cs="Times New Roman"/>
          <w:sz w:val="24"/>
          <w:szCs w:val="24"/>
        </w:rPr>
        <w:t xml:space="preserve">” w </w:t>
      </w:r>
      <w:r>
        <w:rPr>
          <w:rFonts w:ascii="Times New Roman" w:hAnsi="Times New Roman" w:cs="Times New Roman"/>
          <w:sz w:val="24"/>
          <w:szCs w:val="24"/>
        </w:rPr>
        <w:t>Ostrowcu Świętokrzyskim</w:t>
      </w:r>
      <w:r w:rsidR="00145988">
        <w:rPr>
          <w:rFonts w:ascii="Times New Roman" w:hAnsi="Times New Roman" w:cs="Times New Roman"/>
          <w:sz w:val="24"/>
          <w:szCs w:val="24"/>
        </w:rPr>
        <w:t xml:space="preserve">. </w:t>
      </w:r>
      <w:r w:rsidR="00B87D11">
        <w:rPr>
          <w:rFonts w:ascii="Times New Roman" w:hAnsi="Times New Roman" w:cs="Times New Roman"/>
          <w:sz w:val="24"/>
          <w:szCs w:val="24"/>
        </w:rPr>
        <w:t>Podczas zebrania zostaliśmy zapoznani z projektami nowych przepisów w zakresie ogrodów działkowych, przedkładanymi przez ugrupowani</w:t>
      </w:r>
      <w:r w:rsidR="00EF77A8">
        <w:rPr>
          <w:rFonts w:ascii="Times New Roman" w:hAnsi="Times New Roman" w:cs="Times New Roman"/>
          <w:sz w:val="24"/>
          <w:szCs w:val="24"/>
        </w:rPr>
        <w:t xml:space="preserve">a </w:t>
      </w:r>
      <w:r w:rsidR="00B87D11">
        <w:rPr>
          <w:rFonts w:ascii="Times New Roman" w:hAnsi="Times New Roman" w:cs="Times New Roman"/>
          <w:sz w:val="24"/>
          <w:szCs w:val="24"/>
        </w:rPr>
        <w:t>polityczne Solidarnej Polski, Platformy Obywatelskiej i Sojusz</w:t>
      </w:r>
      <w:r w:rsidR="00EF77A8">
        <w:rPr>
          <w:rFonts w:ascii="Times New Roman" w:hAnsi="Times New Roman" w:cs="Times New Roman"/>
          <w:sz w:val="24"/>
          <w:szCs w:val="24"/>
        </w:rPr>
        <w:t xml:space="preserve">u Lewicy Demokratycznej. Przede </w:t>
      </w:r>
      <w:r w:rsidR="00B87D11">
        <w:rPr>
          <w:rFonts w:ascii="Times New Roman" w:hAnsi="Times New Roman" w:cs="Times New Roman"/>
          <w:sz w:val="24"/>
          <w:szCs w:val="24"/>
        </w:rPr>
        <w:t xml:space="preserve">wszystkim jednak dokładnie przedstawiono nam rozwiązania zawarte w obywatelskim projekcie Ustawy o ROD. </w:t>
      </w:r>
    </w:p>
    <w:p w:rsidR="0057624F" w:rsidRDefault="0057624F" w:rsidP="003F4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dyskusji i wyja</w:t>
      </w:r>
      <w:r w:rsidR="00290C8D">
        <w:rPr>
          <w:rFonts w:ascii="Times New Roman" w:hAnsi="Times New Roman" w:cs="Times New Roman"/>
          <w:sz w:val="24"/>
          <w:szCs w:val="24"/>
        </w:rPr>
        <w:t xml:space="preserve">śnieniu wszelkich </w:t>
      </w:r>
      <w:r>
        <w:rPr>
          <w:rFonts w:ascii="Times New Roman" w:hAnsi="Times New Roman" w:cs="Times New Roman"/>
          <w:sz w:val="24"/>
          <w:szCs w:val="24"/>
        </w:rPr>
        <w:t>niejasności, wspólnie d</w:t>
      </w:r>
      <w:r w:rsidR="003914A2">
        <w:rPr>
          <w:rFonts w:ascii="Times New Roman" w:hAnsi="Times New Roman" w:cs="Times New Roman"/>
          <w:sz w:val="24"/>
          <w:szCs w:val="24"/>
        </w:rPr>
        <w:t>ochodzimy do wniosku, że wyższość obywatelskiego proj</w:t>
      </w:r>
      <w:r w:rsidR="00290C8D">
        <w:rPr>
          <w:rFonts w:ascii="Times New Roman" w:hAnsi="Times New Roman" w:cs="Times New Roman"/>
          <w:sz w:val="24"/>
          <w:szCs w:val="24"/>
        </w:rPr>
        <w:t>ektu Ustawy nad pozostałymi nie</w:t>
      </w:r>
      <w:r w:rsidR="003914A2">
        <w:rPr>
          <w:rFonts w:ascii="Times New Roman" w:hAnsi="Times New Roman" w:cs="Times New Roman"/>
          <w:sz w:val="24"/>
          <w:szCs w:val="24"/>
        </w:rPr>
        <w:t xml:space="preserve"> pozostawia żadnych wątpliwości. </w:t>
      </w:r>
      <w:r w:rsidR="00BF24AD">
        <w:rPr>
          <w:rFonts w:ascii="Times New Roman" w:hAnsi="Times New Roman" w:cs="Times New Roman"/>
          <w:sz w:val="24"/>
          <w:szCs w:val="24"/>
        </w:rPr>
        <w:t>Tylko on daje nam bowiem rzeczywiste gwarancje zabezpieczające ogrody przed zakusami nieprzychylnych środowisk, ochrony naszej indywidualnej własności i słusznie nabytych praw.</w:t>
      </w:r>
      <w:r w:rsidR="00085F8D">
        <w:rPr>
          <w:rFonts w:ascii="Times New Roman" w:hAnsi="Times New Roman" w:cs="Times New Roman"/>
          <w:sz w:val="24"/>
          <w:szCs w:val="24"/>
        </w:rPr>
        <w:t xml:space="preserve"> Jako jedyny wydaje się on być dokładnie przemyślany i napisany z myślą o prawidłowym funkcjonowaniu przepisów w praktyce. </w:t>
      </w:r>
      <w:r w:rsidR="00542B38">
        <w:rPr>
          <w:rFonts w:ascii="Times New Roman" w:hAnsi="Times New Roman" w:cs="Times New Roman"/>
          <w:sz w:val="24"/>
          <w:szCs w:val="24"/>
        </w:rPr>
        <w:t xml:space="preserve">Ponadto, co dla nas szczególnie istotne, stanowi o przekształceniu PZD w ogólnopolskie stowarzyszenie ogrodowe i pozostawieniu Okręgowych Zarządów jako terenowych jednostek tegoż stowarzyszenia. </w:t>
      </w:r>
      <w:r w:rsidR="00AA6884">
        <w:rPr>
          <w:rFonts w:ascii="Times New Roman" w:hAnsi="Times New Roman" w:cs="Times New Roman"/>
          <w:sz w:val="24"/>
          <w:szCs w:val="24"/>
        </w:rPr>
        <w:t xml:space="preserve">Przesądza to o ciągłości bytu prawnego Związku, a co za tym idzie – dalszej możliwości użytkowania Ogrodów w oparciu o dotychczasowe tytuły prawne. Poza tym </w:t>
      </w:r>
      <w:r w:rsidR="00041903">
        <w:rPr>
          <w:rFonts w:ascii="Times New Roman" w:hAnsi="Times New Roman" w:cs="Times New Roman"/>
          <w:sz w:val="24"/>
          <w:szCs w:val="24"/>
        </w:rPr>
        <w:t>przesądza także o dalszym zjednoczeniu działkowców w jednej, silnej i mającej realny wpływ na swój los organizacji</w:t>
      </w:r>
      <w:r w:rsidR="00432177">
        <w:rPr>
          <w:rFonts w:ascii="Times New Roman" w:hAnsi="Times New Roman" w:cs="Times New Roman"/>
          <w:sz w:val="24"/>
          <w:szCs w:val="24"/>
        </w:rPr>
        <w:t>, będącej poważnym partnerem do rozmów z politykami i samorządami</w:t>
      </w:r>
      <w:r w:rsidR="00041903">
        <w:rPr>
          <w:rFonts w:ascii="Times New Roman" w:hAnsi="Times New Roman" w:cs="Times New Roman"/>
          <w:sz w:val="24"/>
          <w:szCs w:val="24"/>
        </w:rPr>
        <w:t>.</w:t>
      </w:r>
      <w:r w:rsidR="004E7D63">
        <w:rPr>
          <w:rFonts w:ascii="Times New Roman" w:hAnsi="Times New Roman" w:cs="Times New Roman"/>
          <w:sz w:val="24"/>
          <w:szCs w:val="24"/>
        </w:rPr>
        <w:t xml:space="preserve"> A</w:t>
      </w:r>
      <w:r w:rsidR="00041903">
        <w:rPr>
          <w:rFonts w:ascii="Times New Roman" w:hAnsi="Times New Roman" w:cs="Times New Roman"/>
          <w:sz w:val="24"/>
          <w:szCs w:val="24"/>
        </w:rPr>
        <w:t xml:space="preserve"> </w:t>
      </w:r>
      <w:r w:rsidR="004E7D63">
        <w:rPr>
          <w:rFonts w:ascii="Times New Roman" w:hAnsi="Times New Roman" w:cs="Times New Roman"/>
          <w:sz w:val="24"/>
          <w:szCs w:val="24"/>
        </w:rPr>
        <w:t>w</w:t>
      </w:r>
      <w:r w:rsidR="00432177">
        <w:rPr>
          <w:rFonts w:ascii="Times New Roman" w:hAnsi="Times New Roman" w:cs="Times New Roman"/>
          <w:sz w:val="24"/>
          <w:szCs w:val="24"/>
        </w:rPr>
        <w:t xml:space="preserve"> tak trudnych czasach i przy niepewnej przyszłości </w:t>
      </w:r>
      <w:r w:rsidR="007A0A08">
        <w:rPr>
          <w:rFonts w:ascii="Times New Roman" w:hAnsi="Times New Roman" w:cs="Times New Roman"/>
          <w:sz w:val="24"/>
          <w:szCs w:val="24"/>
        </w:rPr>
        <w:t xml:space="preserve">jest to sprawa niemalże priorytetowa. </w:t>
      </w:r>
    </w:p>
    <w:p w:rsidR="007746B5" w:rsidRDefault="007746B5" w:rsidP="003F4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Dla porównania projekty partii politycznych zakładają likwidację PZD oraz nacjonalizację jego majątku. </w:t>
      </w:r>
      <w:r w:rsidR="009B3013">
        <w:rPr>
          <w:rFonts w:ascii="Times New Roman" w:hAnsi="Times New Roman" w:cs="Times New Roman"/>
          <w:sz w:val="24"/>
          <w:szCs w:val="24"/>
        </w:rPr>
        <w:t>Na własność Skarbu Państwa miałoby więc przejść wszystko, co przez długie lata sami, własnymi rękami wypracowaliśmy.</w:t>
      </w:r>
      <w:r w:rsidR="00176FD7">
        <w:rPr>
          <w:rFonts w:ascii="Times New Roman" w:hAnsi="Times New Roman" w:cs="Times New Roman"/>
          <w:sz w:val="24"/>
          <w:szCs w:val="24"/>
        </w:rPr>
        <w:t xml:space="preserve"> Poza rozbiciem działkowców zakładaj</w:t>
      </w:r>
      <w:r w:rsidR="00EB508F">
        <w:rPr>
          <w:rFonts w:ascii="Times New Roman" w:hAnsi="Times New Roman" w:cs="Times New Roman"/>
          <w:sz w:val="24"/>
          <w:szCs w:val="24"/>
        </w:rPr>
        <w:t xml:space="preserve">ą </w:t>
      </w:r>
      <w:r w:rsidR="00AF7A7A">
        <w:rPr>
          <w:rFonts w:ascii="Times New Roman" w:hAnsi="Times New Roman" w:cs="Times New Roman"/>
          <w:sz w:val="24"/>
          <w:szCs w:val="24"/>
        </w:rPr>
        <w:t xml:space="preserve">też </w:t>
      </w:r>
      <w:r w:rsidR="00176FD7">
        <w:rPr>
          <w:rFonts w:ascii="Times New Roman" w:hAnsi="Times New Roman" w:cs="Times New Roman"/>
          <w:sz w:val="24"/>
          <w:szCs w:val="24"/>
        </w:rPr>
        <w:t xml:space="preserve">na przykład uzależnienie istnienia ogrodów od zapisów w aktualnych miejskich planach zagospodarowania przestrzennego czy też decyzji organów gminy. </w:t>
      </w:r>
      <w:r w:rsidR="001F520D">
        <w:rPr>
          <w:rFonts w:ascii="Times New Roman" w:hAnsi="Times New Roman" w:cs="Times New Roman"/>
          <w:sz w:val="24"/>
          <w:szCs w:val="24"/>
        </w:rPr>
        <w:t xml:space="preserve">Przy dzisiejszej wartości gruntów, deficytach budżetowych w samorządach </w:t>
      </w:r>
      <w:r w:rsidR="00EF77A8">
        <w:rPr>
          <w:rFonts w:ascii="Times New Roman" w:hAnsi="Times New Roman" w:cs="Times New Roman"/>
          <w:sz w:val="24"/>
          <w:szCs w:val="24"/>
        </w:rPr>
        <w:br/>
      </w:r>
      <w:r w:rsidR="001F520D">
        <w:rPr>
          <w:rFonts w:ascii="Times New Roman" w:hAnsi="Times New Roman" w:cs="Times New Roman"/>
          <w:sz w:val="24"/>
          <w:szCs w:val="24"/>
        </w:rPr>
        <w:t>i naciskach środowisk deweloperskich i urbanistycznych</w:t>
      </w:r>
      <w:r w:rsidR="003425F0">
        <w:rPr>
          <w:rFonts w:ascii="Times New Roman" w:hAnsi="Times New Roman" w:cs="Times New Roman"/>
          <w:sz w:val="24"/>
          <w:szCs w:val="24"/>
        </w:rPr>
        <w:t xml:space="preserve"> – jesteśmy pewni, że takie rozwiązania prowadzić będą w bliższej czy dalszej perspektywie do </w:t>
      </w:r>
      <w:r w:rsidR="003136AD">
        <w:rPr>
          <w:rFonts w:ascii="Times New Roman" w:hAnsi="Times New Roman" w:cs="Times New Roman"/>
          <w:sz w:val="24"/>
          <w:szCs w:val="24"/>
        </w:rPr>
        <w:t xml:space="preserve">całkowitej likwidacji miejskich ogrodów działkowych, czyli znacznej większości ogrodów w całym kraju. </w:t>
      </w:r>
      <w:r w:rsidR="00FB3514">
        <w:rPr>
          <w:rFonts w:ascii="Times New Roman" w:hAnsi="Times New Roman" w:cs="Times New Roman"/>
          <w:sz w:val="24"/>
          <w:szCs w:val="24"/>
        </w:rPr>
        <w:t>Jeżeli dodamy do tego proponowane</w:t>
      </w:r>
      <w:r w:rsidR="00EB508F">
        <w:rPr>
          <w:rFonts w:ascii="Times New Roman" w:hAnsi="Times New Roman" w:cs="Times New Roman"/>
          <w:sz w:val="24"/>
          <w:szCs w:val="24"/>
        </w:rPr>
        <w:t xml:space="preserve"> przez polityków nakładanie na działkowców różnorakich opłat za możliwość uprawiania działek, m.in.</w:t>
      </w:r>
      <w:r w:rsidR="0027227F">
        <w:rPr>
          <w:rFonts w:ascii="Times New Roman" w:hAnsi="Times New Roman" w:cs="Times New Roman"/>
          <w:sz w:val="24"/>
          <w:szCs w:val="24"/>
        </w:rPr>
        <w:t xml:space="preserve"> wyliczanych</w:t>
      </w:r>
      <w:r w:rsidR="00EB508F">
        <w:rPr>
          <w:rFonts w:ascii="Times New Roman" w:hAnsi="Times New Roman" w:cs="Times New Roman"/>
          <w:sz w:val="24"/>
          <w:szCs w:val="24"/>
        </w:rPr>
        <w:t xml:space="preserve"> od wartości rynkowej gruntu jak w przypadku pomysłu PO, </w:t>
      </w:r>
      <w:r w:rsidR="0027227F">
        <w:rPr>
          <w:rFonts w:ascii="Times New Roman" w:hAnsi="Times New Roman" w:cs="Times New Roman"/>
          <w:sz w:val="24"/>
          <w:szCs w:val="24"/>
        </w:rPr>
        <w:t xml:space="preserve">szybko zorientujemy się, że idea ogrodnictwa działkowego w Polsce to już tylko piękna przeszłość. </w:t>
      </w:r>
    </w:p>
    <w:p w:rsidR="00466FDA" w:rsidRDefault="00466FDA" w:rsidP="003F4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Dlatego też z całą stanowczością popieramy inicjatywę obywatelskiego projektu Ustawy </w:t>
      </w:r>
      <w:r w:rsidR="00EF77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włączamy się w akcję zbierania podpisów pod jego poparciem. </w:t>
      </w:r>
      <w:r w:rsidR="00FA3C86">
        <w:rPr>
          <w:rFonts w:ascii="Times New Roman" w:hAnsi="Times New Roman" w:cs="Times New Roman"/>
          <w:sz w:val="24"/>
          <w:szCs w:val="24"/>
        </w:rPr>
        <w:t>Do tej po</w:t>
      </w:r>
      <w:r w:rsidR="00FB3514">
        <w:rPr>
          <w:rFonts w:ascii="Times New Roman" w:hAnsi="Times New Roman" w:cs="Times New Roman"/>
          <w:sz w:val="24"/>
          <w:szCs w:val="24"/>
        </w:rPr>
        <w:t>ry</w:t>
      </w:r>
      <w:r w:rsidR="00657522">
        <w:rPr>
          <w:rFonts w:ascii="Times New Roman" w:hAnsi="Times New Roman" w:cs="Times New Roman"/>
          <w:sz w:val="24"/>
          <w:szCs w:val="24"/>
        </w:rPr>
        <w:t xml:space="preserve"> udało się ich zebrać niemal 650</w:t>
      </w:r>
      <w:r w:rsidR="00FA3C86">
        <w:rPr>
          <w:rFonts w:ascii="Times New Roman" w:hAnsi="Times New Roman" w:cs="Times New Roman"/>
          <w:sz w:val="24"/>
          <w:szCs w:val="24"/>
        </w:rPr>
        <w:t xml:space="preserve"> </w:t>
      </w:r>
      <w:r w:rsidR="005E3607">
        <w:rPr>
          <w:rFonts w:ascii="Times New Roman" w:hAnsi="Times New Roman" w:cs="Times New Roman"/>
          <w:sz w:val="24"/>
          <w:szCs w:val="24"/>
        </w:rPr>
        <w:t>t</w:t>
      </w:r>
      <w:r w:rsidR="00FA3C86">
        <w:rPr>
          <w:rFonts w:ascii="Times New Roman" w:hAnsi="Times New Roman" w:cs="Times New Roman"/>
          <w:sz w:val="24"/>
          <w:szCs w:val="24"/>
        </w:rPr>
        <w:t>ysięcy</w:t>
      </w:r>
      <w:r w:rsidR="005E3607">
        <w:rPr>
          <w:rFonts w:ascii="Times New Roman" w:hAnsi="Times New Roman" w:cs="Times New Roman"/>
          <w:sz w:val="24"/>
          <w:szCs w:val="24"/>
        </w:rPr>
        <w:t>. Ś</w:t>
      </w:r>
      <w:r w:rsidR="00FA3C86">
        <w:rPr>
          <w:rFonts w:ascii="Times New Roman" w:hAnsi="Times New Roman" w:cs="Times New Roman"/>
          <w:sz w:val="24"/>
          <w:szCs w:val="24"/>
        </w:rPr>
        <w:t>wiadczy</w:t>
      </w:r>
      <w:r w:rsidR="005E3607">
        <w:rPr>
          <w:rFonts w:ascii="Times New Roman" w:hAnsi="Times New Roman" w:cs="Times New Roman"/>
          <w:sz w:val="24"/>
          <w:szCs w:val="24"/>
        </w:rPr>
        <w:t xml:space="preserve"> to</w:t>
      </w:r>
      <w:r w:rsidR="00FA3C86">
        <w:rPr>
          <w:rFonts w:ascii="Times New Roman" w:hAnsi="Times New Roman" w:cs="Times New Roman"/>
          <w:sz w:val="24"/>
          <w:szCs w:val="24"/>
        </w:rPr>
        <w:t xml:space="preserve"> o tym, jak wielu ludzi popiera nasze dążenia i pragnie, by ogrody działkowe nadal cieszyły oczy mieszkańców miast. </w:t>
      </w:r>
      <w:r w:rsidR="00387184">
        <w:rPr>
          <w:rFonts w:ascii="Times New Roman" w:hAnsi="Times New Roman" w:cs="Times New Roman"/>
          <w:sz w:val="24"/>
          <w:szCs w:val="24"/>
        </w:rPr>
        <w:t xml:space="preserve">Mamy nadzieję, że dostrzegą to również politycy i zamiast tworzyć przepisy oderwane od rzeczywistości, poprą projekt wychodzący od ludzi, którzy najlepiej orientują się w tej ciężkiej i skomplikowanej tematyce. </w:t>
      </w:r>
    </w:p>
    <w:p w:rsidR="00EF77A8" w:rsidRDefault="00EF77A8" w:rsidP="003F4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77A8" w:rsidRDefault="00DC15F3" w:rsidP="00EF77A8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Działkowcy z ROD „Relaks” w Ostrowcu Św.</w:t>
      </w:r>
    </w:p>
    <w:p w:rsidR="00EF77A8" w:rsidRPr="008938D3" w:rsidRDefault="00EF77A8" w:rsidP="008938D3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 załączeniu lista podpisów)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F77A8" w:rsidRPr="008938D3" w:rsidSect="00EF77A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AE9"/>
    <w:rsid w:val="00041903"/>
    <w:rsid w:val="00085F8D"/>
    <w:rsid w:val="00091131"/>
    <w:rsid w:val="00145988"/>
    <w:rsid w:val="00176FD7"/>
    <w:rsid w:val="001F520D"/>
    <w:rsid w:val="0027227F"/>
    <w:rsid w:val="00290C8D"/>
    <w:rsid w:val="003136AD"/>
    <w:rsid w:val="003425F0"/>
    <w:rsid w:val="00387184"/>
    <w:rsid w:val="003914A2"/>
    <w:rsid w:val="003A23B1"/>
    <w:rsid w:val="003F4AE9"/>
    <w:rsid w:val="00432177"/>
    <w:rsid w:val="00466FDA"/>
    <w:rsid w:val="004A23F8"/>
    <w:rsid w:val="004E4466"/>
    <w:rsid w:val="004E7D63"/>
    <w:rsid w:val="00542B38"/>
    <w:rsid w:val="0057624F"/>
    <w:rsid w:val="005E3607"/>
    <w:rsid w:val="00657522"/>
    <w:rsid w:val="007746B5"/>
    <w:rsid w:val="007A0A08"/>
    <w:rsid w:val="00865805"/>
    <w:rsid w:val="008938D3"/>
    <w:rsid w:val="008A12EF"/>
    <w:rsid w:val="009B251A"/>
    <w:rsid w:val="009B3013"/>
    <w:rsid w:val="00A04579"/>
    <w:rsid w:val="00AA6884"/>
    <w:rsid w:val="00AF7A7A"/>
    <w:rsid w:val="00B87D11"/>
    <w:rsid w:val="00BF24AD"/>
    <w:rsid w:val="00D70DBD"/>
    <w:rsid w:val="00DC15F3"/>
    <w:rsid w:val="00EB177D"/>
    <w:rsid w:val="00EB508F"/>
    <w:rsid w:val="00EF77A8"/>
    <w:rsid w:val="00FA3C86"/>
    <w:rsid w:val="00FB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2013-01-25T11:26:00Z</cp:lastPrinted>
  <dcterms:created xsi:type="dcterms:W3CDTF">2013-01-10T12:03:00Z</dcterms:created>
  <dcterms:modified xsi:type="dcterms:W3CDTF">2013-01-25T12:11:00Z</dcterms:modified>
</cp:coreProperties>
</file>