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7" w:rsidRPr="008B2557" w:rsidRDefault="00DA6E7A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557" w:rsidRPr="008B2557">
        <w:rPr>
          <w:rFonts w:ascii="Times New Roman" w:hAnsi="Times New Roman" w:cs="Times New Roman"/>
          <w:b/>
          <w:sz w:val="28"/>
          <w:szCs w:val="28"/>
        </w:rPr>
        <w:t>STANOWISKO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Konferencji Okręgowej  PZD w Kaliszu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21 sierpnia 2012 roku</w:t>
      </w: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2557" w:rsidRPr="008B2557" w:rsidRDefault="008B2557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b/>
          <w:sz w:val="28"/>
          <w:szCs w:val="28"/>
        </w:rPr>
        <w:t>w sprawie ataków mediów na tradycje, funkcje rodzinnych ogrodów działkowych, Polski Związek Działkowców i jego struktury</w:t>
      </w: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2557" w:rsidRDefault="008B2557" w:rsidP="007A7D85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Konferencja Okręgowa P</w:t>
      </w:r>
      <w:r w:rsidR="007A7D85">
        <w:rPr>
          <w:rFonts w:ascii="Times New Roman" w:hAnsi="Times New Roman" w:cs="Times New Roman"/>
          <w:sz w:val="28"/>
          <w:szCs w:val="28"/>
        </w:rPr>
        <w:t xml:space="preserve">olskiego </w:t>
      </w:r>
      <w:r>
        <w:rPr>
          <w:rFonts w:ascii="Times New Roman" w:hAnsi="Times New Roman" w:cs="Times New Roman"/>
          <w:sz w:val="28"/>
          <w:szCs w:val="28"/>
        </w:rPr>
        <w:t>Z</w:t>
      </w:r>
      <w:r w:rsidR="007A7D85">
        <w:rPr>
          <w:rFonts w:ascii="Times New Roman" w:hAnsi="Times New Roman" w:cs="Times New Roman"/>
          <w:sz w:val="28"/>
          <w:szCs w:val="28"/>
        </w:rPr>
        <w:t xml:space="preserve">wiązku Działkowców w Kaliszu </w:t>
      </w:r>
      <w:r>
        <w:rPr>
          <w:rFonts w:ascii="Times New Roman" w:hAnsi="Times New Roman" w:cs="Times New Roman"/>
          <w:sz w:val="28"/>
          <w:szCs w:val="28"/>
        </w:rPr>
        <w:t xml:space="preserve"> obradująca w dniu 21 sierpnia 2012 r</w:t>
      </w:r>
      <w:r w:rsidR="00660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D85">
        <w:rPr>
          <w:rFonts w:ascii="Times New Roman" w:hAnsi="Times New Roman" w:cs="Times New Roman"/>
          <w:sz w:val="28"/>
          <w:szCs w:val="28"/>
        </w:rPr>
        <w:t>wyraża głębokie oburzenie na ataki mediów na tradycje, funkcjonowanie ogrodów działkowych, Polski Związek Działkowców i jego struktury oraz Prezesa Związku.</w:t>
      </w:r>
    </w:p>
    <w:p w:rsidR="007A7D85" w:rsidRDefault="007A7D85" w:rsidP="007A7D85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Ataki na rodzinne ogrody działkowe i Związek to bezprecedensowa walka mediów z działkowcami i ogrodnictwem działkowym.   </w:t>
      </w:r>
    </w:p>
    <w:p w:rsidR="007A7D85" w:rsidRDefault="007A7D85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 są wykorzystywane przez środowiska developerskie, pośredników nieruchomości i kancelarie prawne zajmujące się roszczeniami do gruntów. Nie kryją swojego zadowolenia, że już niebawem będą dysponować gruntami użytkowanymi przez działkowców. Rzekoma przychylność mediów do działkowców i tłumaczenie, że atakują tylko Związek, w pra</w:t>
      </w:r>
      <w:r w:rsidR="00C36113">
        <w:rPr>
          <w:rFonts w:ascii="Times New Roman" w:hAnsi="Times New Roman" w:cs="Times New Roman"/>
          <w:sz w:val="28"/>
          <w:szCs w:val="28"/>
        </w:rPr>
        <w:t>ktyce stanowi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113">
        <w:rPr>
          <w:rFonts w:ascii="Times New Roman" w:hAnsi="Times New Roman" w:cs="Times New Roman"/>
          <w:sz w:val="28"/>
          <w:szCs w:val="28"/>
        </w:rPr>
        <w:t xml:space="preserve">dużą krzywdę, jaką wyrządzają całemu ogrodnictwu działkowemu i samym działkowcom. </w:t>
      </w: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Związek zawsze stał na straży praw działkowców. Na krzywdzie milionów rodzin działkowych skorzystają wąskie grupy rzeczywistych beneficjentów orzeczenia Trybunału Konstytucyjnego.</w:t>
      </w: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Ataki w mediach </w:t>
      </w:r>
      <w:r w:rsidR="006E3184"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hAnsi="Times New Roman" w:cs="Times New Roman"/>
          <w:sz w:val="28"/>
          <w:szCs w:val="28"/>
        </w:rPr>
        <w:t xml:space="preserve"> wymierzone w ogrody działkowe i działkowców i służą wyłącznie przeciwnikom ogrodnictwa i wąskim grupom społecznym chcącym dobrać się do gruntów uprawianych przez działkowców.</w:t>
      </w: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Konferencja Okręgowa Polskiego Związku Działkowców w Kaliszu zwraca się do mediów o zaprzestanie ataków na Polski Związek Działkowców i jego struktury, Prezesa Związku  oraz do zmiany nastawienia do ogrodów działkowych, o sprawiedliwe i bezstronne informowanie społeczeństwa o rzeczywistej sytuacji ogrodów działkowych i tradycji działkowej. </w:t>
      </w: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KONFERENCJI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PRZEWODNICZĄCY KONFERENCJI</w:t>
      </w: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P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JERZY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KUBASIŃSKI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ROMAN 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FILIPIAK</w:t>
      </w:r>
    </w:p>
    <w:p w:rsidR="007A7D85" w:rsidRDefault="007A7D85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Pr="008B2557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Kalisz, dnia 21 sierpnia 2012 roku</w:t>
      </w:r>
    </w:p>
    <w:sectPr w:rsidR="00CE43D9" w:rsidRPr="008B2557" w:rsidSect="009E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2557"/>
    <w:rsid w:val="00660587"/>
    <w:rsid w:val="006E3184"/>
    <w:rsid w:val="007A7D85"/>
    <w:rsid w:val="007D1017"/>
    <w:rsid w:val="008B2557"/>
    <w:rsid w:val="009E3204"/>
    <w:rsid w:val="00C36113"/>
    <w:rsid w:val="00CE43D9"/>
    <w:rsid w:val="00DA6E7A"/>
    <w:rsid w:val="00D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2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PZD Kalisz</dc:creator>
  <cp:lastModifiedBy>OZ PZD Kalisz</cp:lastModifiedBy>
  <cp:revision>6</cp:revision>
  <cp:lastPrinted>2012-08-22T07:13:00Z</cp:lastPrinted>
  <dcterms:created xsi:type="dcterms:W3CDTF">2012-08-20T10:05:00Z</dcterms:created>
  <dcterms:modified xsi:type="dcterms:W3CDTF">2012-08-22T07:15:00Z</dcterms:modified>
</cp:coreProperties>
</file>