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8" w:rsidRDefault="003D6A88" w:rsidP="003D6A88"/>
    <w:p w:rsidR="003D6A88" w:rsidRDefault="003D6A88" w:rsidP="003D6A88"/>
    <w:p w:rsidR="003D6A88" w:rsidRDefault="003D6A88" w:rsidP="003D6A88"/>
    <w:p w:rsidR="003D6A88" w:rsidRDefault="003D6A88" w:rsidP="003D6A88"/>
    <w:p w:rsidR="003D6A88" w:rsidRDefault="003D6A88" w:rsidP="003D6A88"/>
    <w:p w:rsidR="003D6A88" w:rsidRDefault="003D6A88" w:rsidP="003D6A88"/>
    <w:p w:rsidR="003D6A88" w:rsidRDefault="003D6A88" w:rsidP="003D6A88">
      <w:pPr>
        <w:ind w:left="4956"/>
        <w:rPr>
          <w:b/>
        </w:rPr>
      </w:pPr>
    </w:p>
    <w:p w:rsidR="003D6A88" w:rsidRPr="00466493" w:rsidRDefault="003D6A88" w:rsidP="003D6A88">
      <w:pPr>
        <w:ind w:left="4956"/>
        <w:rPr>
          <w:b/>
        </w:rPr>
      </w:pPr>
      <w:r w:rsidRPr="00466493">
        <w:rPr>
          <w:b/>
        </w:rPr>
        <w:t xml:space="preserve">Pan Poseł </w:t>
      </w:r>
    </w:p>
    <w:p w:rsidR="003D6A88" w:rsidRPr="00466493" w:rsidRDefault="003D6A88" w:rsidP="003D6A88">
      <w:pPr>
        <w:ind w:left="4956"/>
        <w:rPr>
          <w:b/>
        </w:rPr>
      </w:pPr>
      <w:r>
        <w:rPr>
          <w:b/>
        </w:rPr>
        <w:t>Leszek MILLER</w:t>
      </w:r>
    </w:p>
    <w:p w:rsidR="003D6A88" w:rsidRPr="00466493" w:rsidRDefault="003D6A88" w:rsidP="003D6A88">
      <w:pPr>
        <w:ind w:left="4956"/>
        <w:rPr>
          <w:b/>
        </w:rPr>
      </w:pPr>
      <w:r w:rsidRPr="00466493">
        <w:rPr>
          <w:b/>
        </w:rPr>
        <w:t>Przewodniczący</w:t>
      </w:r>
    </w:p>
    <w:p w:rsidR="003D6A88" w:rsidRPr="00466493" w:rsidRDefault="003D6A88" w:rsidP="003D6A88">
      <w:pPr>
        <w:ind w:left="4956"/>
        <w:rPr>
          <w:b/>
        </w:rPr>
      </w:pPr>
      <w:r w:rsidRPr="00466493">
        <w:rPr>
          <w:b/>
        </w:rPr>
        <w:t>Klubu Parlamentarnego</w:t>
      </w:r>
    </w:p>
    <w:p w:rsidR="003D6A88" w:rsidRPr="00466493" w:rsidRDefault="003D6A88" w:rsidP="003D6A88">
      <w:pPr>
        <w:ind w:left="4956"/>
        <w:rPr>
          <w:b/>
        </w:rPr>
      </w:pPr>
      <w:r>
        <w:rPr>
          <w:b/>
        </w:rPr>
        <w:t>Sojuszu Lewicy Demokratycznej</w:t>
      </w:r>
    </w:p>
    <w:p w:rsidR="003D6A88" w:rsidRDefault="003D6A88" w:rsidP="003D6A88"/>
    <w:p w:rsidR="003D6A88" w:rsidRDefault="003D6A88" w:rsidP="003D6A88"/>
    <w:p w:rsidR="003D6A88" w:rsidRDefault="003D6A88" w:rsidP="003D6A88"/>
    <w:p w:rsidR="003D6A88" w:rsidRPr="00810359" w:rsidRDefault="003D6A88" w:rsidP="003D6A88">
      <w:pPr>
        <w:rPr>
          <w:b/>
          <w:i/>
          <w:sz w:val="32"/>
          <w:szCs w:val="32"/>
        </w:rPr>
      </w:pPr>
      <w:r w:rsidRPr="00810359">
        <w:rPr>
          <w:b/>
          <w:i/>
          <w:sz w:val="32"/>
          <w:szCs w:val="32"/>
        </w:rPr>
        <w:t>Szanowny Panie Przewodniczący</w:t>
      </w:r>
    </w:p>
    <w:p w:rsidR="003D6A88" w:rsidRDefault="003D6A88" w:rsidP="003D6A88"/>
    <w:p w:rsidR="003D6A88" w:rsidRDefault="003D6A88" w:rsidP="003D6A88">
      <w:r>
        <w:t xml:space="preserve">Krajowa Rada Polskiego Związku Działkowców zapoznała się z założeniami Platformy Obywatelskiej do ustawy o ogrodach działkowych. Dokument ten, udostępniony Związkowi przez posłów PO, wywołał wśród działkowców ogromne oburzenie. Szumne zapowiedzi posłów Platformy po ogłoszeniu wyroku Trybunału Konstytucyjnego w sprawie ustawy o rodzinnych ogrodach działkowych, że ta partia nie skrzywdzi działkowców, okazały się nieprawdziwe. </w:t>
      </w:r>
    </w:p>
    <w:p w:rsidR="003D6A88" w:rsidRDefault="003D6A88" w:rsidP="003D6A88">
      <w:r>
        <w:t xml:space="preserve">Zapisy zawarte w dokumencie zespołu posłów PO pracujących nad projektem nowej ustawy o ogrodach działkowych odsłoniły prawdziwe zamiary tej partii w stosunku do miliona działkowych rodzin, 5 tysięcy rodzinnych ogrodów działkowych i Polskiego Związku Działkowców – pozarządowej, samodzielnej organizacji działkowców. W gruncie rzeczy, gdyby taka ustawa weszła w życie jej efektem byłby koniec ogrodnictwa działkowego w Polsce. </w:t>
      </w:r>
    </w:p>
    <w:p w:rsidR="003D6A88" w:rsidRDefault="003D6A88" w:rsidP="003D6A88">
      <w:r>
        <w:t>Wielkie wzburzenie naszego środowiska wywołały zapisy, które w konsekwencji wywłaszczają działkowców, nacjonalizują majątek organizacji społecznej i całkowicie ubezwłasnowolniają ogrody działkowe i mające nimi zarządzać stowarzyszenia, pozbawione samodzielności i w pełni podporządkowane administracji publicznej.</w:t>
      </w:r>
    </w:p>
    <w:p w:rsidR="003D6A88" w:rsidRDefault="003D6A88" w:rsidP="003D6A88">
      <w:r>
        <w:lastRenderedPageBreak/>
        <w:t xml:space="preserve">Krajowa Rada PZD uznaje ten dokument za jawne działanie na szkodę miliona polskich rodzin i promowanie przez partię rządzącą rozwiązań prawnych sprzecznych z konstytucją RP i zasadami państwa prawa. </w:t>
      </w:r>
    </w:p>
    <w:p w:rsidR="003D6A88" w:rsidRDefault="003D6A88" w:rsidP="003D6A88">
      <w:r>
        <w:t>Jest to wreszcie dokument, który w sposób niezwykle jasny przedstawia prawdziwe zamiary w stosunku do ogrodów działkowych, a właściwie do gruntów, które one zajmują, bo ani ogród, ani ludzie nie mają dla autorów żadnego znaczenia.</w:t>
      </w:r>
    </w:p>
    <w:p w:rsidR="003D6A88" w:rsidRDefault="003D6A88" w:rsidP="003D6A88">
      <w:r>
        <w:t xml:space="preserve">Chęć przejęcia gruntów ogrodów do wyłącznej i niczym nie skrępowanej decyzji administracji publicznej determinuje wszelkie działania, a możliwe do uzyskania niewyobrażalne dla normalnego śmiertelnika sumy przesłaniają już nawet instynkt samozachowawczy. </w:t>
      </w:r>
    </w:p>
    <w:p w:rsidR="003D6A88" w:rsidRDefault="003D6A88" w:rsidP="003D6A88">
      <w:r>
        <w:t>Ludzie to widzą i ludzie to ocenią, ale niektórzy chyba o tym już zapomnieli.</w:t>
      </w:r>
    </w:p>
    <w:p w:rsidR="003D6A88" w:rsidRDefault="003D6A88" w:rsidP="003D6A88"/>
    <w:p w:rsidR="003D6A88" w:rsidRPr="00810359" w:rsidRDefault="003D6A88" w:rsidP="003D6A88">
      <w:pPr>
        <w:rPr>
          <w:b/>
          <w:i/>
          <w:sz w:val="32"/>
          <w:szCs w:val="32"/>
        </w:rPr>
      </w:pPr>
      <w:r w:rsidRPr="00810359">
        <w:rPr>
          <w:b/>
          <w:i/>
          <w:sz w:val="32"/>
          <w:szCs w:val="32"/>
        </w:rPr>
        <w:t>Szanowny Panie Przewodniczący</w:t>
      </w:r>
    </w:p>
    <w:p w:rsidR="003D6A88" w:rsidRDefault="003D6A88" w:rsidP="003D6A88">
      <w:r>
        <w:t xml:space="preserve">Krajowa Rada PZD, podczas dzisiejszych obrad, w sposób oficjalny zajęła stanowisko w stosunku do założeń Platformy do ustawy o ogrodach działkowych. Przekazujemy to stanowisko oraz przyjęty przez Krajową Radę materiał na temat dokumentu Platformy. Mamy nadzieję, że Pan Przewodniczący i posłowie z Pana Klubu podzielą pogląd Krajowej Rady PZD, że dokument PO jest szkodliwy nie tylko dla działkowców, ale także dla polskich miast i polskiego społeczeństwa. </w:t>
      </w:r>
    </w:p>
    <w:p w:rsidR="003D6A88" w:rsidRDefault="003D6A88" w:rsidP="003D6A88"/>
    <w:p w:rsidR="003D6A88" w:rsidRDefault="003D6A88" w:rsidP="003D6A88">
      <w:r>
        <w:t>Krajowa Rada PZD w całej rozciągłości popiera i wspiera Komitet Inicjatywy Ustawodawczej zbierający aktualnie podpisy pod projektem ustawy o rodzinnych ogrodach działkowych. Projekt ten jest powszechnie akceptowany przez działkowców, a Komitet w ciągu krótkiego czasu zebrał już ponad 310 000 podpisów poparcia. Projekt jest akceptowany, bowiem wypełnia wszystkie wymogi zawarte w wyroku Trybunału Konstytucyjnego, ale także zachowuje prawa nabyte działkowców i jest gwarantem dalszego funkcjonowania ogrodów działkowych w Polsce.</w:t>
      </w:r>
    </w:p>
    <w:p w:rsidR="003D6A88" w:rsidRDefault="003D6A88" w:rsidP="003D6A88">
      <w:r>
        <w:t>Krajowa Rada PZD, a także reprezentowani przez nią polscy działkowcy liczą na poparcie Pańskiego Klubu dla tej inicjatywy ustawodawczej</w:t>
      </w:r>
    </w:p>
    <w:p w:rsidR="003D6A88" w:rsidRDefault="003D6A88" w:rsidP="003D6A88"/>
    <w:p w:rsidR="003D6A88" w:rsidRPr="00376991" w:rsidRDefault="003D6A88" w:rsidP="003D6A88">
      <w:pPr>
        <w:ind w:left="4956" w:firstLine="708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</w:t>
      </w:r>
      <w:r w:rsidRPr="00376991">
        <w:rPr>
          <w:b/>
          <w:smallCaps/>
          <w:sz w:val="24"/>
          <w:szCs w:val="24"/>
        </w:rPr>
        <w:t>Krajowa Rada</w:t>
      </w:r>
    </w:p>
    <w:p w:rsidR="003D6A88" w:rsidRPr="00376991" w:rsidRDefault="003D6A88" w:rsidP="003D6A88">
      <w:pPr>
        <w:ind w:left="4956"/>
        <w:rPr>
          <w:b/>
          <w:smallCaps/>
          <w:sz w:val="24"/>
          <w:szCs w:val="24"/>
        </w:rPr>
      </w:pPr>
      <w:r w:rsidRPr="00376991">
        <w:rPr>
          <w:b/>
          <w:smallCaps/>
          <w:sz w:val="24"/>
          <w:szCs w:val="24"/>
        </w:rPr>
        <w:t>Polskiego Związku Działkowców</w:t>
      </w:r>
    </w:p>
    <w:p w:rsidR="003D6A88" w:rsidRDefault="003D6A88" w:rsidP="003D6A88"/>
    <w:p w:rsidR="003D6A88" w:rsidRDefault="003D6A88" w:rsidP="003D6A88">
      <w:pPr>
        <w:rPr>
          <w:i/>
        </w:rPr>
      </w:pPr>
      <w:r w:rsidRPr="00376991">
        <w:rPr>
          <w:i/>
        </w:rPr>
        <w:t>Warszawa, dnia 20 grudnia 2012 r.</w:t>
      </w:r>
    </w:p>
    <w:p w:rsidR="009A07E8" w:rsidRDefault="009A07E8"/>
    <w:sectPr w:rsidR="009A07E8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6A88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2E769A"/>
    <w:rsid w:val="003A32D6"/>
    <w:rsid w:val="003D6A88"/>
    <w:rsid w:val="0046011A"/>
    <w:rsid w:val="0047084A"/>
    <w:rsid w:val="004D1CB8"/>
    <w:rsid w:val="00522FC8"/>
    <w:rsid w:val="00561FB4"/>
    <w:rsid w:val="006864D2"/>
    <w:rsid w:val="006B333C"/>
    <w:rsid w:val="00720C41"/>
    <w:rsid w:val="00730180"/>
    <w:rsid w:val="007E2AD5"/>
    <w:rsid w:val="009426EE"/>
    <w:rsid w:val="009466F3"/>
    <w:rsid w:val="00992C04"/>
    <w:rsid w:val="009A07E8"/>
    <w:rsid w:val="009B44A7"/>
    <w:rsid w:val="00AE547B"/>
    <w:rsid w:val="00B305FA"/>
    <w:rsid w:val="00B456B7"/>
    <w:rsid w:val="00B62509"/>
    <w:rsid w:val="00B92B71"/>
    <w:rsid w:val="00B95ED2"/>
    <w:rsid w:val="00BD504E"/>
    <w:rsid w:val="00BE6CD4"/>
    <w:rsid w:val="00C872C3"/>
    <w:rsid w:val="00CC3D11"/>
    <w:rsid w:val="00CE381A"/>
    <w:rsid w:val="00CF1AFF"/>
    <w:rsid w:val="00D247C0"/>
    <w:rsid w:val="00DC2306"/>
    <w:rsid w:val="00DD7948"/>
    <w:rsid w:val="00E07992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2012-12-21T10:54:00Z</dcterms:created>
  <dcterms:modified xsi:type="dcterms:W3CDTF">2012-12-21T10:54:00Z</dcterms:modified>
</cp:coreProperties>
</file>