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B" w:rsidRDefault="003D377B" w:rsidP="003D377B">
      <w:pPr>
        <w:jc w:val="center"/>
        <w:rPr>
          <w:b/>
          <w:u w:val="single"/>
        </w:rPr>
      </w:pPr>
      <w:r w:rsidRPr="003D377B">
        <w:rPr>
          <w:b/>
          <w:u w:val="single"/>
        </w:rPr>
        <w:t>DZIAŁANOŚĆ KRAJOWEJ RADY</w:t>
      </w:r>
      <w:r>
        <w:rPr>
          <w:b/>
          <w:u w:val="single"/>
        </w:rPr>
        <w:t xml:space="preserve"> PZD</w:t>
      </w:r>
      <w:r w:rsidRPr="003D377B">
        <w:rPr>
          <w:b/>
          <w:u w:val="single"/>
        </w:rPr>
        <w:t xml:space="preserve"> W 2012 R.</w:t>
      </w:r>
    </w:p>
    <w:p w:rsidR="003D377B" w:rsidRDefault="003D377B" w:rsidP="003D377B">
      <w:pPr>
        <w:jc w:val="both"/>
      </w:pPr>
    </w:p>
    <w:p w:rsidR="003D377B" w:rsidRDefault="003D377B" w:rsidP="003D377B">
      <w:pPr>
        <w:jc w:val="both"/>
      </w:pPr>
      <w:r>
        <w:t>Krajowa Rada PZD w 201</w:t>
      </w:r>
      <w:r w:rsidR="008140F1">
        <w:t>2</w:t>
      </w:r>
      <w:r>
        <w:t xml:space="preserve"> r. odbyła siedem posiedzeń </w:t>
      </w:r>
      <w:r w:rsidR="008140F1">
        <w:t xml:space="preserve">plenarnych oraz 30 </w:t>
      </w:r>
      <w:r>
        <w:t>posiedzeń Prezydium Krajowej Rady PZD.</w:t>
      </w:r>
    </w:p>
    <w:p w:rsidR="003D377B" w:rsidRDefault="003D377B" w:rsidP="003D377B">
      <w:pPr>
        <w:jc w:val="both"/>
      </w:pPr>
      <w:r>
        <w:t xml:space="preserve">Rok 2012 r. obfitował w wiele wydarzeń politycznych i społecznych mających ogromne znaczenie dla dalszego funkcjonowania ogrodów i Polskiego Związku Działkowców. Nie można powiedzieć, że był to dobry rok dla działkowców. W końcu po ponad dwuletnim okresie oczekiwania Trybunał Konstytucyjny wydał wreszcie wyrok w sprawie ustawy o ROD, w związku z wnioskiem złożonym w tej sprawie przez Pierwszego </w:t>
      </w:r>
      <w:r w:rsidR="007A21EB">
        <w:t>P</w:t>
      </w:r>
      <w:r>
        <w:t xml:space="preserve">rezesa Sądu Najwyższego. Trybunał wydał wyrok 11 lipca 2012 r. i będzie to data, która długo pozostanie w naszej pamięci, ponieważ tego dnia okazało się, że większość przepisów ustawy o ROD jest niezgodna z Konstytucją RP, a co za tym idzie dalsze istnienie ogrodów działkowych w Polsce stanęło pod znakiem zapytania. </w:t>
      </w:r>
    </w:p>
    <w:p w:rsidR="001436ED" w:rsidRPr="001436ED" w:rsidRDefault="0093242B" w:rsidP="003D377B">
      <w:pPr>
        <w:jc w:val="both"/>
        <w:rPr>
          <w:color w:val="000000"/>
        </w:rPr>
      </w:pPr>
      <w:r>
        <w:rPr>
          <w:color w:val="000000"/>
        </w:rPr>
        <w:t>Wydarzeniem związanym z ogłoszeniem wyroku</w:t>
      </w:r>
      <w:r w:rsidR="001436ED">
        <w:rPr>
          <w:color w:val="000000"/>
        </w:rPr>
        <w:t xml:space="preserve"> było ogłoszenie</w:t>
      </w:r>
      <w:r w:rsidR="00DC03B6">
        <w:rPr>
          <w:color w:val="000000"/>
        </w:rPr>
        <w:t xml:space="preserve"> przez Krajową</w:t>
      </w:r>
      <w:r w:rsidR="001436ED">
        <w:rPr>
          <w:color w:val="000000"/>
        </w:rPr>
        <w:t xml:space="preserve"> Radę PZD tygodnia protestu polskich działkowców. W związku z ogłoszonym protestem zostały opracowane hasła w obronie ogrodów i działkowców, które następnie pojawiły się na </w:t>
      </w:r>
      <w:proofErr w:type="spellStart"/>
      <w:r w:rsidR="001436ED">
        <w:rPr>
          <w:color w:val="000000"/>
        </w:rPr>
        <w:t>banerach</w:t>
      </w:r>
      <w:proofErr w:type="spellEnd"/>
      <w:r w:rsidR="001436ED">
        <w:rPr>
          <w:color w:val="000000"/>
        </w:rPr>
        <w:t>, plakatach i ulotkach. Była to szeroko zakrojona akcja zorganizowana w okresie od 23 do 29 czerwca 2012 r., która została przedłużona do dnia 7 lipca 2012 r. ze względu na fakt, iż TK podjął decyzje o ogłoszeniu wyroku w dniu 11 lipca 2012 r.</w:t>
      </w:r>
      <w:r>
        <w:rPr>
          <w:color w:val="000000"/>
        </w:rPr>
        <w:t xml:space="preserve"> W akcji </w:t>
      </w:r>
      <w:r w:rsidR="00DC03B6">
        <w:rPr>
          <w:color w:val="000000"/>
        </w:rPr>
        <w:t xml:space="preserve">udział </w:t>
      </w:r>
      <w:r>
        <w:rPr>
          <w:color w:val="000000"/>
        </w:rPr>
        <w:t>wzięły prawie wszystkie ROD w Polsce.</w:t>
      </w:r>
    </w:p>
    <w:p w:rsidR="003D377B" w:rsidRDefault="003D377B" w:rsidP="003D377B">
      <w:pPr>
        <w:jc w:val="both"/>
      </w:pPr>
      <w:r>
        <w:t>Krajowa Rada PZD</w:t>
      </w:r>
      <w:r w:rsidR="0093242B">
        <w:t>,</w:t>
      </w:r>
      <w:r>
        <w:t xml:space="preserve"> </w:t>
      </w:r>
      <w:r w:rsidR="001436ED">
        <w:t xml:space="preserve">zgodnie z oczekiwaniami działkowców, </w:t>
      </w:r>
      <w:r>
        <w:t xml:space="preserve">niezwłocznie po ogłoszeniu wyroku postanowiła zwołać X Nadzwyczajny Zjazd Delegatów PZD, aby delegaci mogli podjąć decyzje </w:t>
      </w:r>
      <w:r w:rsidR="001436ED">
        <w:t>w sprawie obrony i</w:t>
      </w:r>
      <w:r>
        <w:t xml:space="preserve"> dalszego istnienia ogrodów i Związku. Zjazd zwołano na dzień </w:t>
      </w:r>
      <w:r w:rsidR="00C113FD">
        <w:t>6</w:t>
      </w:r>
      <w:r>
        <w:t xml:space="preserve"> października 2012 r. </w:t>
      </w:r>
      <w:r w:rsidR="00574D70">
        <w:t>W krótkim okresie czasu Krajowa Rada przygotowała wszystkie dokumenty merytoryczne, a także zabezpieczyła delegatom bardzo dobre warunki bytowe</w:t>
      </w:r>
      <w:r w:rsidR="00DC03B6">
        <w:t xml:space="preserve"> oraz do przeprowadzenia obrad</w:t>
      </w:r>
      <w:r w:rsidR="00574D70">
        <w:t xml:space="preserve"> Zjazdu. </w:t>
      </w:r>
      <w:r w:rsidR="00DC03B6">
        <w:t xml:space="preserve">Zjazd </w:t>
      </w:r>
      <w:r w:rsidR="0093242B">
        <w:t>p</w:t>
      </w:r>
      <w:r w:rsidR="00D0057F">
        <w:t>oprzedziły konferencje przedzjazdowe przygotowane w okręgowych zarządach, w których uczestniczyli członkowie Prezydium KR i KR.</w:t>
      </w:r>
    </w:p>
    <w:p w:rsidR="003D377B" w:rsidRDefault="003D377B" w:rsidP="003D377B">
      <w:pPr>
        <w:jc w:val="both"/>
      </w:pPr>
      <w:r>
        <w:t xml:space="preserve">X Nadzwyczajny Krajowy Zjazd Delegatów PZD wytyczył politykę Związku i jego dalsze działania w związku z ogłoszeniem przez Trybunał Konstytucyjny w </w:t>
      </w:r>
      <w:r>
        <w:lastRenderedPageBreak/>
        <w:t>dniu 11 lipca 2012 r. niekorzystnego dla działkowców i Związku wyroku w sprawie ustawy o ROD.</w:t>
      </w:r>
    </w:p>
    <w:p w:rsidR="0093242B" w:rsidRDefault="0093242B" w:rsidP="003D377B">
      <w:pPr>
        <w:jc w:val="both"/>
      </w:pPr>
      <w:r>
        <w:t xml:space="preserve">Zjazd </w:t>
      </w:r>
      <w:r w:rsidR="00D0057F">
        <w:t>przyjął opracowany przez KR projekt nowej ustawy o ogrodach działkowych i uznał, że należy go złożyć do Sejmu jako projekt obywatelski.</w:t>
      </w:r>
    </w:p>
    <w:p w:rsidR="00574D70" w:rsidRDefault="00574D70" w:rsidP="00574D70">
      <w:pPr>
        <w:jc w:val="both"/>
      </w:pPr>
      <w:r>
        <w:t>Podczas Zjazdu zawiązał się Komitet Inicjatywy Ustawodawczej Projektu ustawy o ROD, Przyjęty przez Zjazd projekt ustawy o ROD wraz z 1</w:t>
      </w:r>
      <w:r w:rsidR="00DC03B6">
        <w:t>280</w:t>
      </w:r>
      <w:r>
        <w:t xml:space="preserve"> podpisami złożono u </w:t>
      </w:r>
      <w:r w:rsidR="00DC03B6">
        <w:t>M</w:t>
      </w:r>
      <w:r>
        <w:t>arszałek Sejmu.</w:t>
      </w:r>
    </w:p>
    <w:p w:rsidR="00574D70" w:rsidRDefault="00DC03B6" w:rsidP="00574D70">
      <w:pPr>
        <w:jc w:val="both"/>
        <w:rPr>
          <w:color w:val="000000"/>
        </w:rPr>
      </w:pPr>
      <w:r>
        <w:rPr>
          <w:color w:val="000000"/>
        </w:rPr>
        <w:t xml:space="preserve">Po złożeniu dodatkowych wyjaśnień przez </w:t>
      </w:r>
      <w:r>
        <w:t>Komitet Inicjatywy Ustawodawczej Projektu ustawy o ROD</w:t>
      </w:r>
      <w:r>
        <w:rPr>
          <w:color w:val="000000"/>
        </w:rPr>
        <w:t xml:space="preserve"> w</w:t>
      </w:r>
      <w:r w:rsidR="00574D70">
        <w:rPr>
          <w:color w:val="000000"/>
        </w:rPr>
        <w:t xml:space="preserve"> dniu</w:t>
      </w:r>
      <w:r w:rsidR="00574D70" w:rsidRPr="009F50DB">
        <w:rPr>
          <w:color w:val="000000"/>
        </w:rPr>
        <w:t xml:space="preserve"> 5 listopada 2012r. zgodnie z decyzją Marszałka Sejmu osobowość prawną uzyskał Komitet Inicjatywy Ustawodawczej Projektu </w:t>
      </w:r>
      <w:r w:rsidR="00436012">
        <w:rPr>
          <w:color w:val="000000"/>
        </w:rPr>
        <w:t>u</w:t>
      </w:r>
      <w:r w:rsidR="00574D70" w:rsidRPr="009F50DB">
        <w:rPr>
          <w:color w:val="000000"/>
        </w:rPr>
        <w:t xml:space="preserve">stawy o Rodzinnych Ogrodach Działkowych. </w:t>
      </w:r>
      <w:r w:rsidR="00574D70">
        <w:rPr>
          <w:color w:val="000000"/>
        </w:rPr>
        <w:t xml:space="preserve">Od tego czasu komitet rozpoczął szeroko zakrojona akcję zbierania podpisów poparcia pod projektem ustawy o ROD. </w:t>
      </w:r>
    </w:p>
    <w:p w:rsidR="00574D70" w:rsidRDefault="00574D70" w:rsidP="00574D70">
      <w:pPr>
        <w:jc w:val="both"/>
        <w:rPr>
          <w:color w:val="000000"/>
        </w:rPr>
      </w:pPr>
      <w:r>
        <w:rPr>
          <w:color w:val="000000"/>
        </w:rPr>
        <w:t>Komitet Inicjatywy Obywatelskiej do dni</w:t>
      </w:r>
      <w:r w:rsidR="00840E6E">
        <w:rPr>
          <w:color w:val="000000"/>
        </w:rPr>
        <w:t>a dzisiejszego zebrał już ponad</w:t>
      </w:r>
      <w:r>
        <w:rPr>
          <w:color w:val="000000"/>
        </w:rPr>
        <w:t xml:space="preserve"> 300000 podpisów poparcia. Krajowa Rada zaangażowała się w</w:t>
      </w:r>
      <w:r w:rsidR="00436012">
        <w:rPr>
          <w:color w:val="000000"/>
        </w:rPr>
        <w:t xml:space="preserve"> pomoc komitetowi </w:t>
      </w:r>
      <w:r>
        <w:rPr>
          <w:color w:val="000000"/>
        </w:rPr>
        <w:t xml:space="preserve">w zakresie zbierania podpisów oraz wydania materiałów promocyjnych. Krajowa Rada PZD wydała przewodnik po ustawie, ulotkę </w:t>
      </w:r>
      <w:r w:rsidR="00294A0F">
        <w:rPr>
          <w:color w:val="000000"/>
        </w:rPr>
        <w:t>„</w:t>
      </w:r>
      <w:r>
        <w:rPr>
          <w:color w:val="000000"/>
        </w:rPr>
        <w:t>jak zbierać podpisy poparcia</w:t>
      </w:r>
      <w:r w:rsidR="00294A0F">
        <w:rPr>
          <w:color w:val="000000"/>
        </w:rPr>
        <w:t>”</w:t>
      </w:r>
      <w:r>
        <w:rPr>
          <w:color w:val="000000"/>
        </w:rPr>
        <w:t xml:space="preserve"> wraz z dołączonymi wzorami list, plakat „ocalmyogrody.pl” oraz ulotkę „ocalmyogrody.pl.” Ponadto podjęła odezwę, w której wzywa wszystkich działkowców i sympatyków ROD do zbierania podpisów i poparcia </w:t>
      </w:r>
      <w:r w:rsidR="00294A0F">
        <w:rPr>
          <w:color w:val="000000"/>
        </w:rPr>
        <w:t>w ten sposób</w:t>
      </w:r>
      <w:r>
        <w:rPr>
          <w:color w:val="000000"/>
        </w:rPr>
        <w:t xml:space="preserve"> projektu ustawy o ROD, który jest najlepszym gwarantem praw działkowców.</w:t>
      </w:r>
    </w:p>
    <w:p w:rsidR="00574D70" w:rsidRDefault="00574D70" w:rsidP="003D377B">
      <w:pPr>
        <w:jc w:val="both"/>
      </w:pPr>
    </w:p>
    <w:p w:rsidR="00612CB9" w:rsidRPr="00612CB9" w:rsidRDefault="00612CB9" w:rsidP="003D377B">
      <w:pPr>
        <w:jc w:val="both"/>
        <w:rPr>
          <w:b/>
          <w:u w:val="single"/>
        </w:rPr>
      </w:pPr>
      <w:r w:rsidRPr="00612CB9">
        <w:rPr>
          <w:b/>
          <w:u w:val="single"/>
        </w:rPr>
        <w:t>Akty prawne PZD</w:t>
      </w:r>
    </w:p>
    <w:p w:rsidR="00294A0F" w:rsidRDefault="00574D70" w:rsidP="003D377B">
      <w:pPr>
        <w:jc w:val="both"/>
      </w:pPr>
      <w:r>
        <w:t>Krajowa Rada w dniu 24 lutego 2012 r.</w:t>
      </w:r>
      <w:r w:rsidR="006C61F8">
        <w:t xml:space="preserve"> </w:t>
      </w:r>
      <w:r>
        <w:t>znowelizowała</w:t>
      </w:r>
      <w:r w:rsidR="006C61F8">
        <w:t xml:space="preserve"> regulamin rodzinnego ogrodu działkowego, </w:t>
      </w:r>
      <w:r w:rsidR="00294A0F">
        <w:t xml:space="preserve">dostosowując go do zmian w statucie PZD, ale także realizując postulaty zgłaszane przez działkowców. </w:t>
      </w:r>
      <w:r w:rsidR="00415541">
        <w:t>Krajowa Rada PZD podjęła uchwałę zmieniającą wys</w:t>
      </w:r>
      <w:r w:rsidR="00B87913">
        <w:t xml:space="preserve">okość wpisowego, </w:t>
      </w:r>
      <w:r w:rsidR="00294A0F">
        <w:t>podwyższając</w:t>
      </w:r>
      <w:r w:rsidR="00B87913">
        <w:t xml:space="preserve"> jego</w:t>
      </w:r>
      <w:r w:rsidR="00415541">
        <w:t xml:space="preserve"> minimalną i maksymalna kwotę. Powyższe miało </w:t>
      </w:r>
      <w:r w:rsidR="00294A0F">
        <w:t>na celu</w:t>
      </w:r>
      <w:r w:rsidR="00415541">
        <w:t xml:space="preserve"> prowadzenie bardziej racjonalnej polityki </w:t>
      </w:r>
      <w:r w:rsidR="00294A0F">
        <w:t>oświatowej przez zarządy</w:t>
      </w:r>
      <w:r w:rsidR="00415541">
        <w:t xml:space="preserve"> przez zarządy ROD</w:t>
      </w:r>
      <w:r w:rsidR="00294A0F">
        <w:t xml:space="preserve"> i OZ.</w:t>
      </w:r>
      <w:r w:rsidR="00415541">
        <w:t xml:space="preserve"> </w:t>
      </w:r>
    </w:p>
    <w:p w:rsidR="00415541" w:rsidRDefault="00B87913" w:rsidP="003D377B">
      <w:pPr>
        <w:jc w:val="both"/>
        <w:rPr>
          <w:color w:val="000000"/>
        </w:rPr>
      </w:pPr>
      <w:r>
        <w:rPr>
          <w:color w:val="000000"/>
        </w:rPr>
        <w:t>K</w:t>
      </w:r>
      <w:r w:rsidR="00415541">
        <w:rPr>
          <w:color w:val="000000"/>
        </w:rPr>
        <w:t xml:space="preserve">rajowa </w:t>
      </w:r>
      <w:r>
        <w:rPr>
          <w:color w:val="000000"/>
        </w:rPr>
        <w:t>R</w:t>
      </w:r>
      <w:r w:rsidR="00415541">
        <w:rPr>
          <w:color w:val="000000"/>
        </w:rPr>
        <w:t xml:space="preserve">ada była również autorem apelu do działkowców „Walczcie o swoje prawa! Brońcie swojej ustawy!” szeregu listów skierowanych do Marszałek </w:t>
      </w:r>
      <w:r>
        <w:rPr>
          <w:color w:val="000000"/>
        </w:rPr>
        <w:lastRenderedPageBreak/>
        <w:t>S</w:t>
      </w:r>
      <w:r w:rsidR="00415541">
        <w:rPr>
          <w:color w:val="000000"/>
        </w:rPr>
        <w:t xml:space="preserve">ejmu, a także </w:t>
      </w:r>
      <w:r w:rsidR="00294A0F">
        <w:rPr>
          <w:color w:val="000000"/>
        </w:rPr>
        <w:t>P</w:t>
      </w:r>
      <w:r w:rsidR="00415541">
        <w:rPr>
          <w:color w:val="000000"/>
        </w:rPr>
        <w:t>rezydenta RP, posłów i senatorów w obronie działkowców, ogrodów i Związku.</w:t>
      </w:r>
    </w:p>
    <w:p w:rsidR="00294A0F" w:rsidRDefault="00F80C77" w:rsidP="003D377B">
      <w:pPr>
        <w:jc w:val="both"/>
        <w:rPr>
          <w:color w:val="000000"/>
        </w:rPr>
      </w:pPr>
      <w:r>
        <w:rPr>
          <w:color w:val="000000"/>
        </w:rPr>
        <w:t>Zważywszy na sytuację</w:t>
      </w:r>
      <w:r w:rsidR="00294A0F">
        <w:rPr>
          <w:color w:val="000000"/>
        </w:rPr>
        <w:t>,</w:t>
      </w:r>
      <w:r>
        <w:rPr>
          <w:color w:val="000000"/>
        </w:rPr>
        <w:t xml:space="preserve"> w jakiej znalazł się Związek</w:t>
      </w:r>
      <w:r w:rsidR="00294A0F">
        <w:rPr>
          <w:color w:val="000000"/>
        </w:rPr>
        <w:t>,</w:t>
      </w:r>
      <w:r>
        <w:rPr>
          <w:color w:val="000000"/>
        </w:rPr>
        <w:t xml:space="preserve"> Krajowa Rada PZD w dniu 29 listopada 2012 r. podjęła apel skierowany do wszystkich ROD o zajęcie stanowiska w sprawie dalszego funkcjonowania PZD. Stało się to koniecz</w:t>
      </w:r>
      <w:r w:rsidR="00616AA5">
        <w:rPr>
          <w:color w:val="000000"/>
        </w:rPr>
        <w:t xml:space="preserve">ne ze względu na coraz mocniejsze i szerzej podejmowane próby rozbicia </w:t>
      </w:r>
      <w:r w:rsidR="00294A0F">
        <w:rPr>
          <w:color w:val="000000"/>
        </w:rPr>
        <w:t>środowiska działkowców w Polsce.</w:t>
      </w:r>
      <w:r w:rsidR="00616AA5">
        <w:rPr>
          <w:color w:val="000000"/>
        </w:rPr>
        <w:t xml:space="preserve"> </w:t>
      </w:r>
      <w:r w:rsidR="00294A0F">
        <w:rPr>
          <w:color w:val="000000"/>
        </w:rPr>
        <w:t>D</w:t>
      </w:r>
      <w:r w:rsidR="00616AA5">
        <w:rPr>
          <w:color w:val="000000"/>
        </w:rPr>
        <w:t xml:space="preserve">owodem </w:t>
      </w:r>
      <w:r w:rsidR="00294A0F">
        <w:rPr>
          <w:color w:val="000000"/>
        </w:rPr>
        <w:t xml:space="preserve">tego </w:t>
      </w:r>
      <w:r w:rsidR="00616AA5">
        <w:rPr>
          <w:color w:val="000000"/>
        </w:rPr>
        <w:t xml:space="preserve">są chociażby projekty ustaw o ogrodach działkowych </w:t>
      </w:r>
      <w:r w:rsidR="00294A0F">
        <w:rPr>
          <w:color w:val="000000"/>
        </w:rPr>
        <w:t>opracowane przez „Solidarną Polskę” i „Platformę Obywatelską”</w:t>
      </w:r>
      <w:r w:rsidR="00616AA5">
        <w:rPr>
          <w:color w:val="000000"/>
        </w:rPr>
        <w:t>.</w:t>
      </w:r>
      <w:r w:rsidR="00130D9B">
        <w:rPr>
          <w:color w:val="000000"/>
        </w:rPr>
        <w:t xml:space="preserve"> Ja</w:t>
      </w:r>
      <w:r w:rsidR="001436ED">
        <w:rPr>
          <w:color w:val="000000"/>
        </w:rPr>
        <w:t>k</w:t>
      </w:r>
      <w:r w:rsidR="00130D9B">
        <w:rPr>
          <w:color w:val="000000"/>
        </w:rPr>
        <w:t xml:space="preserve"> się okazało regulacje prawne zawarte w tych projektach są </w:t>
      </w:r>
      <w:r w:rsidR="00294A0F">
        <w:rPr>
          <w:color w:val="000000"/>
        </w:rPr>
        <w:t>nie</w:t>
      </w:r>
      <w:r w:rsidR="00130D9B">
        <w:rPr>
          <w:color w:val="000000"/>
        </w:rPr>
        <w:t>korzystne dla działkowców</w:t>
      </w:r>
      <w:r w:rsidR="00294A0F">
        <w:rPr>
          <w:color w:val="000000"/>
        </w:rPr>
        <w:t xml:space="preserve"> i ogrodów, a ich skutkiem może być także zagłada ogrodów działkowych w Polsce.</w:t>
      </w:r>
    </w:p>
    <w:p w:rsidR="00612CB9" w:rsidRPr="00612CB9" w:rsidRDefault="00612CB9" w:rsidP="003D377B">
      <w:pPr>
        <w:jc w:val="both"/>
        <w:rPr>
          <w:b/>
          <w:color w:val="000000"/>
          <w:u w:val="single"/>
        </w:rPr>
      </w:pPr>
      <w:r w:rsidRPr="00612CB9">
        <w:rPr>
          <w:b/>
          <w:color w:val="000000"/>
          <w:u w:val="single"/>
        </w:rPr>
        <w:t>Narady PZD</w:t>
      </w:r>
    </w:p>
    <w:p w:rsidR="003D377B" w:rsidRDefault="003D377B" w:rsidP="003D377B">
      <w:pPr>
        <w:jc w:val="both"/>
        <w:rPr>
          <w:color w:val="000000"/>
        </w:rPr>
      </w:pPr>
      <w:r>
        <w:rPr>
          <w:color w:val="000000"/>
        </w:rPr>
        <w:t xml:space="preserve">Krajowa Rada PZD zorganizowała 7 narad z prezesami </w:t>
      </w:r>
      <w:r w:rsidR="00294A0F">
        <w:rPr>
          <w:color w:val="000000"/>
        </w:rPr>
        <w:t xml:space="preserve">i dyrektorami </w:t>
      </w:r>
      <w:r>
        <w:rPr>
          <w:color w:val="000000"/>
        </w:rPr>
        <w:t>OZ</w:t>
      </w:r>
      <w:r w:rsidR="00832668">
        <w:rPr>
          <w:color w:val="000000"/>
        </w:rPr>
        <w:t>. Główną problematykę narad stanowiła sytuacja działkowców i ogrodów po wyroku Trybunał</w:t>
      </w:r>
      <w:r w:rsidR="00294A0F">
        <w:rPr>
          <w:color w:val="000000"/>
        </w:rPr>
        <w:t>u Konstytucyjnego</w:t>
      </w:r>
      <w:r w:rsidR="00832668">
        <w:rPr>
          <w:color w:val="000000"/>
        </w:rPr>
        <w:t>. Omawiano działania</w:t>
      </w:r>
      <w:r w:rsidR="00294A0F">
        <w:rPr>
          <w:color w:val="000000"/>
        </w:rPr>
        <w:t>,</w:t>
      </w:r>
      <w:r w:rsidR="00832668">
        <w:rPr>
          <w:color w:val="000000"/>
        </w:rPr>
        <w:t xml:space="preserve"> jakie należy podjąć, aby obronić istnienie ogrodów działkowych w Polsce. Ważnym tematem poruszanym podczas narad stały się regulacje prawne w zakresie ogrodnictwa działkowego w obecnym systemie prawnym</w:t>
      </w:r>
      <w:r w:rsidR="008B053E">
        <w:rPr>
          <w:color w:val="000000"/>
        </w:rPr>
        <w:t>,</w:t>
      </w:r>
      <w:r w:rsidR="00832668">
        <w:rPr>
          <w:color w:val="000000"/>
        </w:rPr>
        <w:t xml:space="preserve"> </w:t>
      </w:r>
      <w:r w:rsidR="00B87913">
        <w:rPr>
          <w:color w:val="000000"/>
        </w:rPr>
        <w:t xml:space="preserve">jak i te, które </w:t>
      </w:r>
      <w:r w:rsidR="00832668">
        <w:rPr>
          <w:color w:val="000000"/>
        </w:rPr>
        <w:t>będą obowiązywały w przyszłości tj. po zrealizowaniu się wyroku TK.</w:t>
      </w:r>
      <w:r w:rsidR="008B053E">
        <w:rPr>
          <w:color w:val="000000"/>
        </w:rPr>
        <w:t xml:space="preserve"> Podczas narad ustalano kierunki działania struktur Związku w obronie działkowców i ogrodów, a w czwartym kwartale tego roku dotyczyło szczególnie poparcia projektu obywatelskiego, działań związanych z jego promocją w mediach, samorządach i wśród polityków i wszystkich partii.</w:t>
      </w:r>
    </w:p>
    <w:p w:rsidR="00832668" w:rsidRDefault="00832668" w:rsidP="003D377B">
      <w:pPr>
        <w:jc w:val="both"/>
        <w:rPr>
          <w:color w:val="000000"/>
        </w:rPr>
      </w:pPr>
      <w:r>
        <w:rPr>
          <w:color w:val="000000"/>
        </w:rPr>
        <w:t xml:space="preserve">We wrześniu 2012 roku odbyła się również z inicjatywy Krajowej Rady PZD narada prawników, która dotyczyła zagadnień związanych z opracowaniem nowej ustawy o ROD. </w:t>
      </w:r>
    </w:p>
    <w:p w:rsidR="00832668" w:rsidRDefault="00832668" w:rsidP="003D377B">
      <w:pPr>
        <w:jc w:val="both"/>
      </w:pPr>
      <w:r>
        <w:rPr>
          <w:color w:val="000000"/>
        </w:rPr>
        <w:t>Ważne było także zorganizowanie dwóch narad dla inspektoró</w:t>
      </w:r>
      <w:r w:rsidR="00AA2578">
        <w:rPr>
          <w:color w:val="000000"/>
        </w:rPr>
        <w:t>w</w:t>
      </w:r>
      <w:r>
        <w:rPr>
          <w:color w:val="000000"/>
        </w:rPr>
        <w:t xml:space="preserve"> SSI</w:t>
      </w:r>
      <w:r w:rsidR="008B053E">
        <w:rPr>
          <w:color w:val="000000"/>
        </w:rPr>
        <w:t>, instruktorów etatowych OZ i</w:t>
      </w:r>
      <w:r w:rsidR="00AA2578">
        <w:rPr>
          <w:color w:val="000000"/>
        </w:rPr>
        <w:t xml:space="preserve"> wiceprezesów OZ odpowi</w:t>
      </w:r>
      <w:r w:rsidR="008B053E">
        <w:rPr>
          <w:color w:val="000000"/>
        </w:rPr>
        <w:t>edzialnych za sprawy ogrodnicze</w:t>
      </w:r>
      <w:r w:rsidR="00AA2578">
        <w:rPr>
          <w:color w:val="000000"/>
        </w:rPr>
        <w:t xml:space="preserve"> oraz dwóch narad dla inspektorów terenowo - prawnych. Podczas </w:t>
      </w:r>
      <w:r w:rsidR="008B053E">
        <w:rPr>
          <w:color w:val="000000"/>
        </w:rPr>
        <w:t>tych</w:t>
      </w:r>
      <w:r w:rsidR="00AA2578">
        <w:rPr>
          <w:color w:val="000000"/>
        </w:rPr>
        <w:t xml:space="preserve"> narad podejmowano tematy związane z </w:t>
      </w:r>
      <w:r w:rsidR="00F53A72">
        <w:rPr>
          <w:color w:val="000000"/>
        </w:rPr>
        <w:t>działaniami</w:t>
      </w:r>
      <w:r w:rsidR="00AA2578">
        <w:rPr>
          <w:color w:val="000000"/>
        </w:rPr>
        <w:t xml:space="preserve"> ogrodów, działkowców i Związku. Podczas narad podjęte były liczne stanowiska </w:t>
      </w:r>
      <w:r w:rsidR="00F53A72">
        <w:rPr>
          <w:color w:val="000000"/>
        </w:rPr>
        <w:t xml:space="preserve">w obronie ogrodów, w </w:t>
      </w:r>
      <w:r w:rsidR="00F53A72" w:rsidRPr="00EC442D">
        <w:t>sprawie wyroku TK, projektu obywatelskiego, a także</w:t>
      </w:r>
      <w:r w:rsidR="00EC442D" w:rsidRPr="00EC442D">
        <w:t xml:space="preserve"> listy skierowane</w:t>
      </w:r>
      <w:r w:rsidR="00F53A72" w:rsidRPr="00EC442D">
        <w:t xml:space="preserve"> do najważniejszych </w:t>
      </w:r>
      <w:r w:rsidR="00A105F7" w:rsidRPr="00EC442D">
        <w:t>władz</w:t>
      </w:r>
      <w:r w:rsidR="00F53A72" w:rsidRPr="00EC442D">
        <w:t xml:space="preserve"> </w:t>
      </w:r>
      <w:r w:rsidR="00A105F7" w:rsidRPr="00EC442D">
        <w:t>Państwa</w:t>
      </w:r>
      <w:r w:rsidR="00EC442D">
        <w:t>.</w:t>
      </w:r>
    </w:p>
    <w:p w:rsidR="00612CB9" w:rsidRPr="00412582" w:rsidRDefault="00EC442D" w:rsidP="003D377B">
      <w:pPr>
        <w:jc w:val="both"/>
      </w:pPr>
      <w:r>
        <w:lastRenderedPageBreak/>
        <w:t>Natomiast w ramach nadzoru i współpracy w 2012 r. Krajowa Rada przeprowadziła dwie narady instruktażowo szkoleniowe z głównymi księgowymi OZ PZD.</w:t>
      </w:r>
    </w:p>
    <w:p w:rsidR="000C6155" w:rsidRDefault="000C6155" w:rsidP="003D377B">
      <w:pPr>
        <w:jc w:val="both"/>
        <w:rPr>
          <w:b/>
          <w:color w:val="000000"/>
          <w:u w:val="single"/>
        </w:rPr>
      </w:pPr>
    </w:p>
    <w:p w:rsidR="00612CB9" w:rsidRPr="00612CB9" w:rsidRDefault="00612CB9" w:rsidP="003D377B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Program modernizacji</w:t>
      </w:r>
      <w:r w:rsidRPr="00612CB9">
        <w:rPr>
          <w:b/>
          <w:color w:val="000000"/>
          <w:u w:val="single"/>
        </w:rPr>
        <w:t xml:space="preserve"> działek w ROD</w:t>
      </w:r>
    </w:p>
    <w:p w:rsidR="003D377B" w:rsidRDefault="005A2491" w:rsidP="003D377B">
      <w:pPr>
        <w:jc w:val="both"/>
      </w:pPr>
      <w:r>
        <w:t xml:space="preserve">Krajowa Rada PZD podjęła </w:t>
      </w:r>
      <w:r w:rsidR="00572164">
        <w:t xml:space="preserve">w dniu 24 lutego </w:t>
      </w:r>
      <w:r w:rsidR="000C6155">
        <w:t>2012 r. uchwałę nr 5/II/2012 w sprawie Programu</w:t>
      </w:r>
      <w:r>
        <w:t xml:space="preserve"> modernizacji działek w ROD</w:t>
      </w:r>
      <w:r w:rsidR="000C6155">
        <w:t>.</w:t>
      </w:r>
      <w:r>
        <w:t xml:space="preserve"> Konieczność </w:t>
      </w:r>
      <w:r w:rsidR="000C6155">
        <w:t>modernizacji</w:t>
      </w:r>
      <w:r w:rsidR="00E95D01">
        <w:t xml:space="preserve"> wykazało badanie sondażowe działek w ROD, które pokazało pilną potrzebę wprowadzenia </w:t>
      </w:r>
      <w:r w:rsidR="000C6155">
        <w:t xml:space="preserve">takiego </w:t>
      </w:r>
      <w:r w:rsidR="00E95D01">
        <w:t xml:space="preserve">programu do ROD. </w:t>
      </w:r>
      <w:r>
        <w:t>Prezydium Krajowej Rady PZD opracowało założenia do programu modernizacji działek. Program został przekazany do wszystkich Okręgowych Zarządów PZD.</w:t>
      </w:r>
      <w:r w:rsidR="00E95D01">
        <w:t xml:space="preserve"> Krajowa Rada PZD podjęła także uchwałę w sprawie wdrożenia programu szkolenia</w:t>
      </w:r>
      <w:r w:rsidR="00B87913">
        <w:t xml:space="preserve"> dla</w:t>
      </w:r>
      <w:r w:rsidR="00E95D01">
        <w:t xml:space="preserve"> nowych działkowców.</w:t>
      </w:r>
    </w:p>
    <w:p w:rsidR="00B87913" w:rsidRPr="00B87913" w:rsidRDefault="00B87913" w:rsidP="003D377B">
      <w:pPr>
        <w:jc w:val="both"/>
        <w:rPr>
          <w:b/>
          <w:u w:val="single"/>
        </w:rPr>
      </w:pPr>
      <w:r w:rsidRPr="00B87913">
        <w:rPr>
          <w:b/>
          <w:u w:val="single"/>
        </w:rPr>
        <w:t>Inwestycje i remonty</w:t>
      </w:r>
    </w:p>
    <w:p w:rsidR="00E95D01" w:rsidRPr="00E95D01" w:rsidRDefault="00E95D01" w:rsidP="00E95D01">
      <w:pPr>
        <w:spacing w:after="0"/>
        <w:jc w:val="both"/>
        <w:rPr>
          <w:rFonts w:eastAsia="Times New Roman"/>
          <w:lang w:eastAsia="pl-PL"/>
        </w:rPr>
      </w:pPr>
      <w:r w:rsidRPr="00E95D01">
        <w:rPr>
          <w:rFonts w:eastAsia="Times New Roman"/>
          <w:lang w:eastAsia="pl-PL"/>
        </w:rPr>
        <w:t xml:space="preserve">Krajowa Rada PZD dokonała analizy przesłanych przez okręgowe zarządy PZD sprawozdań z realizacji planów inwestycji i remontów w ROD przyjętych przez okręgowe zarządy PZD w 2011 roku. </w:t>
      </w:r>
      <w:r w:rsidR="000C6155">
        <w:rPr>
          <w:rFonts w:eastAsia="Times New Roman"/>
          <w:lang w:eastAsia="pl-PL"/>
        </w:rPr>
        <w:t>P</w:t>
      </w:r>
      <w:r w:rsidRPr="00E95D01">
        <w:rPr>
          <w:rFonts w:eastAsia="Times New Roman"/>
          <w:lang w:eastAsia="pl-PL"/>
        </w:rPr>
        <w:t>owyższy materiał został przedstawiony na posiedzeniu Prezydium KR PZD w dniu 31 lipca 2012r. Komunikat dotyczący realizacji zadań został opublikowany w Biuletynie Informacyjnym (BI 10/2012).</w:t>
      </w:r>
    </w:p>
    <w:p w:rsidR="00E95D01" w:rsidRPr="00E95D01" w:rsidRDefault="00E95D01" w:rsidP="00E95D01">
      <w:pPr>
        <w:spacing w:after="0"/>
        <w:jc w:val="both"/>
        <w:rPr>
          <w:rFonts w:eastAsia="Times New Roman"/>
          <w:lang w:eastAsia="pl-PL"/>
        </w:rPr>
      </w:pPr>
      <w:r w:rsidRPr="00E95D01">
        <w:rPr>
          <w:rFonts w:eastAsia="Times New Roman"/>
          <w:lang w:eastAsia="pl-PL"/>
        </w:rPr>
        <w:t>Krajowa Rada P</w:t>
      </w:r>
      <w:r>
        <w:rPr>
          <w:rFonts w:eastAsia="Times New Roman"/>
          <w:lang w:eastAsia="pl-PL"/>
        </w:rPr>
        <w:t>ZD ustaliła, iż w 2011 roku w 1</w:t>
      </w:r>
      <w:r w:rsidRPr="00E95D01">
        <w:rPr>
          <w:rFonts w:eastAsia="Times New Roman"/>
          <w:lang w:eastAsia="pl-PL"/>
        </w:rPr>
        <w:t>425 rodzinnych ogro</w:t>
      </w:r>
      <w:r>
        <w:rPr>
          <w:rFonts w:eastAsia="Times New Roman"/>
          <w:lang w:eastAsia="pl-PL"/>
        </w:rPr>
        <w:t>dach działkowych zrealizowano 1</w:t>
      </w:r>
      <w:r w:rsidRPr="00E95D01">
        <w:rPr>
          <w:rFonts w:eastAsia="Times New Roman"/>
          <w:lang w:eastAsia="pl-PL"/>
        </w:rPr>
        <w:t>940 zadań inwestycyjno - remontowych. Przeprowadzenie wszystkich zadań kosztowało ponad 38 mln, z czego 98 % środków przeznaczonych na ten cel pochodziło z własnych środków finansowych rodzinnych ogrodów działkowych, okręgowych zarządów PZD oraz Krajowej Rady PZD. Natomiast zaledwie 2 % środków pochodziło z tzw. źródeł zewnętrznych.</w:t>
      </w:r>
    </w:p>
    <w:p w:rsidR="00E95D01" w:rsidRDefault="00E95D01" w:rsidP="00E95D01">
      <w:pPr>
        <w:spacing w:after="0"/>
        <w:jc w:val="both"/>
        <w:rPr>
          <w:rFonts w:eastAsia="Times New Roman"/>
          <w:lang w:eastAsia="pl-PL"/>
        </w:rPr>
      </w:pPr>
      <w:r w:rsidRPr="00E95D01">
        <w:rPr>
          <w:rFonts w:eastAsia="Times New Roman"/>
          <w:lang w:eastAsia="pl-PL"/>
        </w:rPr>
        <w:t xml:space="preserve">W 2012 roku Krajowa Rada PZD dokonała badania planów inwestycji i remontów w ROD na rok 2012. Temat ten został przedstawiony członkom Prezydium KR PZD w dniu 17 października 2012r, a także szeroko omówiony na naradzie dyrektorów biur i pracowników Związku, która odbyła się w dniu 18 października 2012 roku w Warszawie. </w:t>
      </w:r>
    </w:p>
    <w:p w:rsidR="00EC442D" w:rsidRDefault="00EC442D" w:rsidP="00E95D01">
      <w:pPr>
        <w:spacing w:after="0"/>
        <w:jc w:val="both"/>
        <w:rPr>
          <w:rFonts w:eastAsia="Times New Roman"/>
          <w:b/>
          <w:u w:val="single"/>
          <w:lang w:eastAsia="pl-PL"/>
        </w:rPr>
      </w:pPr>
    </w:p>
    <w:p w:rsidR="00572164" w:rsidRDefault="00572164" w:rsidP="00E95D01">
      <w:pPr>
        <w:spacing w:after="0"/>
        <w:jc w:val="both"/>
        <w:rPr>
          <w:rFonts w:eastAsia="Times New Roman"/>
          <w:b/>
          <w:u w:val="single"/>
          <w:lang w:eastAsia="pl-PL"/>
        </w:rPr>
      </w:pPr>
    </w:p>
    <w:p w:rsidR="00572164" w:rsidRDefault="00572164" w:rsidP="00E95D01">
      <w:pPr>
        <w:spacing w:after="0"/>
        <w:jc w:val="both"/>
        <w:rPr>
          <w:rFonts w:eastAsia="Times New Roman"/>
          <w:b/>
          <w:u w:val="single"/>
          <w:lang w:eastAsia="pl-PL"/>
        </w:rPr>
      </w:pPr>
    </w:p>
    <w:p w:rsidR="00B87913" w:rsidRPr="00B87913" w:rsidRDefault="00B87913" w:rsidP="00F422CE">
      <w:pPr>
        <w:jc w:val="both"/>
        <w:rPr>
          <w:b/>
          <w:u w:val="single"/>
        </w:rPr>
      </w:pPr>
      <w:r w:rsidRPr="00B87913">
        <w:rPr>
          <w:b/>
          <w:u w:val="single"/>
        </w:rPr>
        <w:lastRenderedPageBreak/>
        <w:t>Skargi</w:t>
      </w:r>
      <w:r w:rsidR="000C6155">
        <w:rPr>
          <w:b/>
          <w:u w:val="single"/>
        </w:rPr>
        <w:t xml:space="preserve"> i zapytania prawno - </w:t>
      </w:r>
      <w:r w:rsidR="00EC442D">
        <w:rPr>
          <w:b/>
          <w:u w:val="single"/>
        </w:rPr>
        <w:t>organizacyjne</w:t>
      </w:r>
    </w:p>
    <w:p w:rsidR="008140F1" w:rsidRDefault="00F422CE" w:rsidP="00E95D01">
      <w:pPr>
        <w:jc w:val="both"/>
      </w:pPr>
      <w:r>
        <w:t>Do Krajowej Rady PZD wpłynęło w 2012 r. 9</w:t>
      </w:r>
      <w:r w:rsidR="000C6155">
        <w:t>16</w:t>
      </w:r>
      <w:r>
        <w:t xml:space="preserve"> skarg </w:t>
      </w:r>
      <w:r w:rsidR="000C6155">
        <w:t xml:space="preserve">i zapytań </w:t>
      </w:r>
      <w:r w:rsidR="00130D9B">
        <w:t>od</w:t>
      </w:r>
      <w:r>
        <w:t xml:space="preserve"> indywidualnych działkowców, członków organów PZD oraz samych organów PZD. W przeważającej mierze treść </w:t>
      </w:r>
      <w:r w:rsidR="000C6155">
        <w:t>tych wystąpień</w:t>
      </w:r>
      <w:r>
        <w:t xml:space="preserve"> dotyczyła nieprawidłowości w zakresie działania zarządów ROD, nieprzestrzegania przez działkowców przepisów prawa obowiązującego w PZD</w:t>
      </w:r>
      <w:r w:rsidR="00EC442D">
        <w:t xml:space="preserve">, </w:t>
      </w:r>
      <w:r w:rsidR="000C6155">
        <w:t>szczególnie dotyczyły</w:t>
      </w:r>
      <w:r w:rsidR="00EC442D">
        <w:t xml:space="preserve"> one</w:t>
      </w:r>
      <w:r w:rsidR="000C6155">
        <w:t xml:space="preserve"> zagospodarowania działek, zakazu zamieszkiwania i zameldowania na działkach w ROD, także konfliktów sąsiedzkich</w:t>
      </w:r>
      <w:r>
        <w:t>.</w:t>
      </w:r>
    </w:p>
    <w:p w:rsidR="000C6155" w:rsidRDefault="000C6155" w:rsidP="00E95D01">
      <w:pPr>
        <w:jc w:val="both"/>
        <w:rPr>
          <w:b/>
          <w:u w:val="single"/>
        </w:rPr>
      </w:pPr>
      <w:r w:rsidRPr="000C6155">
        <w:rPr>
          <w:b/>
          <w:u w:val="single"/>
        </w:rPr>
        <w:t>Odwołania od uchwał</w:t>
      </w:r>
    </w:p>
    <w:p w:rsidR="000C6155" w:rsidRDefault="000C6155" w:rsidP="00E95D01">
      <w:pPr>
        <w:jc w:val="both"/>
      </w:pPr>
      <w:r>
        <w:t>Prezydium Krajowej Rady PZD w 2012 r. rozpatrzyło 40 odwołań</w:t>
      </w:r>
      <w:r w:rsidR="00B525D7">
        <w:t xml:space="preserve"> od uchwał OZ, Prezydium </w:t>
      </w:r>
      <w:r w:rsidR="00572164">
        <w:t>OZ</w:t>
      </w:r>
      <w:r w:rsidR="00B525D7">
        <w:t>.</w:t>
      </w:r>
      <w:r>
        <w:t xml:space="preserve"> </w:t>
      </w:r>
      <w:r w:rsidR="00B525D7">
        <w:t>Nie uwzględniło 27 odwołań, uwzględniło 4 odwołania, uchyliło 3 odwołania i stwierdziło nieważność 6 uchwał.</w:t>
      </w:r>
    </w:p>
    <w:p w:rsidR="009F7BA7" w:rsidRDefault="009F7BA7" w:rsidP="00E95D01">
      <w:pPr>
        <w:jc w:val="both"/>
        <w:rPr>
          <w:b/>
          <w:u w:val="single"/>
        </w:rPr>
      </w:pPr>
      <w:r w:rsidRPr="009F7BA7">
        <w:rPr>
          <w:b/>
          <w:u w:val="single"/>
        </w:rPr>
        <w:t>Porady prawne</w:t>
      </w:r>
    </w:p>
    <w:p w:rsidR="009F7BA7" w:rsidRPr="009F7BA7" w:rsidRDefault="009F7BA7" w:rsidP="00E95D01">
      <w:pPr>
        <w:jc w:val="both"/>
      </w:pPr>
      <w:r>
        <w:t>Dyżury prawne pełnione przez</w:t>
      </w:r>
      <w:r w:rsidRPr="009F7BA7">
        <w:t xml:space="preserve"> prawników Krajowej Rady PZD ciszą się niesłabnącym zainteresowaniem ze strony działkowców oraz członków organów PZD. </w:t>
      </w:r>
    </w:p>
    <w:p w:rsidR="00B87913" w:rsidRPr="00B87913" w:rsidRDefault="00B87913" w:rsidP="00E95D01">
      <w:pPr>
        <w:jc w:val="both"/>
        <w:rPr>
          <w:b/>
          <w:u w:val="single"/>
        </w:rPr>
      </w:pPr>
      <w:r w:rsidRPr="00B87913">
        <w:rPr>
          <w:b/>
          <w:u w:val="single"/>
        </w:rPr>
        <w:t>Zatrudnienie</w:t>
      </w:r>
    </w:p>
    <w:p w:rsidR="00EE7024" w:rsidRDefault="00EE7024" w:rsidP="00E95D01">
      <w:pPr>
        <w:jc w:val="both"/>
      </w:pPr>
      <w:r>
        <w:t>Krajowa Rada PZD udzielała szeregu wyjaśnień i porad prawnych dotyczących zatrudniania w biurach okręgowych zarządów PZD oraz ROD. Krajowa Rada PZD na bieżąco interpretowała obowiązujące w PZD uchwały dotyczące funkcjonowania biur w ROD i OZ, informowała o obowiązujących przepisach</w:t>
      </w:r>
      <w:r w:rsidR="00906DD2">
        <w:t xml:space="preserve"> Kodeksu pracy w zakresie prowadzenia dokumentacji pracowniczej, czasu pracy, urlopów wypoczynkowych oraz zmian zachodzących w prawie pracy.</w:t>
      </w:r>
    </w:p>
    <w:p w:rsidR="00B87913" w:rsidRDefault="00B87913" w:rsidP="00951FF4">
      <w:pPr>
        <w:jc w:val="both"/>
        <w:rPr>
          <w:b/>
          <w:u w:val="single"/>
        </w:rPr>
      </w:pPr>
      <w:r>
        <w:rPr>
          <w:b/>
          <w:u w:val="single"/>
        </w:rPr>
        <w:t>Działalność medialna PZD</w:t>
      </w:r>
    </w:p>
    <w:p w:rsidR="00612CB9" w:rsidRDefault="00612CB9" w:rsidP="00612CB9">
      <w:pPr>
        <w:jc w:val="both"/>
        <w:rPr>
          <w:color w:val="000000"/>
        </w:rPr>
      </w:pPr>
      <w:r>
        <w:rPr>
          <w:color w:val="000000"/>
        </w:rPr>
        <w:t xml:space="preserve">Krajowa Rada PZD walcząc o prawa działkowców w Polsce oraz zapewnienie bytu ogrodom działkowym zorganizowała dwie debaty w ogólnopolskich dziennikach „ Rzeczpospolitej” oraz „Dzienniku Gazecie Prawnej”. Do debaty zostali zaproszeni zarówno zwolennicy jak i przeciwnicy rodzinnych ogrodów działkowych w Polsce. Jednak nie wszyscy z zaproszonych przeciwników odważyli się stawić czoła działaczom PZD w bezpośredniej rozmowie, woleli głosić swoje tezy w mediach lub z zaciszy swoich gabinetów politycznych. Wygląda na to, że nie wystarczyło im racjonalnych argumentów, aby uczestniczyć w dyskusji, w związku z tym woleli nie przyjąć zaproszenia. </w:t>
      </w:r>
      <w:r>
        <w:rPr>
          <w:color w:val="000000"/>
        </w:rPr>
        <w:lastRenderedPageBreak/>
        <w:t>Powyższe jednoznacznie wskazuje na wykazywanie dobrej woli i chęci dialogu ze strony Krajowej Rady PZD ze swoimi adwersarzami. Jednak tej woli nie przejawiała strona przeciwna.</w:t>
      </w:r>
    </w:p>
    <w:p w:rsidR="00612CB9" w:rsidRPr="00612CB9" w:rsidRDefault="00612CB9" w:rsidP="00951FF4">
      <w:pPr>
        <w:jc w:val="both"/>
        <w:rPr>
          <w:color w:val="000000"/>
        </w:rPr>
      </w:pPr>
      <w:r>
        <w:rPr>
          <w:color w:val="000000"/>
        </w:rPr>
        <w:t>Kolejnym działaniem Krajowej Rady PZD w obronie działkowców i ogrodów było zorganizowanie dwóch konferencji prasowych poświęconych sytuacji działkowców, ogrodów i PZD w związku ze złożeniem przez Pierwszego Prezesa Sądu najwyższego skargi do TK w zakresie zgodności ustawy o ROD z Konstytucją RP oraz sytuacji w jakiej znaleźli się działkowcy po wydaniu niekorzystnego dla nich wyroku i skutkach jakie ten wyrok za sobą niesie.</w:t>
      </w:r>
    </w:p>
    <w:p w:rsidR="003460E2" w:rsidRPr="005E78F0" w:rsidRDefault="003460E2" w:rsidP="005E78F0">
      <w:pPr>
        <w:jc w:val="both"/>
        <w:rPr>
          <w:u w:val="single"/>
        </w:rPr>
      </w:pPr>
      <w:r w:rsidRPr="005E78F0">
        <w:t xml:space="preserve">Krajowa Rada PZD </w:t>
      </w:r>
      <w:r w:rsidRPr="005E78F0">
        <w:rPr>
          <w:rFonts w:eastAsia="Times New Roman"/>
          <w:lang w:eastAsia="pl-PL"/>
        </w:rPr>
        <w:t>uruchomiła nową stronę internetową KR PZD, ki</w:t>
      </w:r>
      <w:r w:rsidR="005E78F0" w:rsidRPr="005E78F0">
        <w:rPr>
          <w:rFonts w:eastAsia="Times New Roman"/>
          <w:lang w:eastAsia="pl-PL"/>
        </w:rPr>
        <w:t>e</w:t>
      </w:r>
      <w:r w:rsidRPr="005E78F0">
        <w:rPr>
          <w:rFonts w:eastAsia="Times New Roman"/>
          <w:lang w:eastAsia="pl-PL"/>
        </w:rPr>
        <w:t>rując się</w:t>
      </w:r>
      <w:r w:rsidR="005E78F0">
        <w:rPr>
          <w:rFonts w:eastAsia="Times New Roman"/>
          <w:lang w:eastAsia="pl-PL"/>
        </w:rPr>
        <w:t xml:space="preserve"> </w:t>
      </w:r>
      <w:r w:rsidR="005E78F0" w:rsidRPr="005E78F0">
        <w:rPr>
          <w:rFonts w:eastAsia="Times New Roman"/>
          <w:lang w:eastAsia="pl-PL"/>
        </w:rPr>
        <w:t>m.in.</w:t>
      </w:r>
      <w:r w:rsidRPr="005E78F0">
        <w:rPr>
          <w:rFonts w:eastAsia="Times New Roman"/>
          <w:lang w:eastAsia="pl-PL"/>
        </w:rPr>
        <w:t xml:space="preserve"> oczekiwaniami użytkowników strony</w:t>
      </w:r>
      <w:r w:rsidR="005E78F0">
        <w:rPr>
          <w:rFonts w:eastAsia="Times New Roman"/>
          <w:lang w:eastAsia="pl-PL"/>
        </w:rPr>
        <w:t xml:space="preserve"> internetowej. Nowa strona internetowa KR PZD jest przejrzysta, zawiera najważniejsze informacje dotyczące KR PZD, ogrodów i działkowców, które są na bieżąco aktualizowane.</w:t>
      </w:r>
    </w:p>
    <w:p w:rsidR="003460E2" w:rsidRPr="007C5616" w:rsidRDefault="005E78F0" w:rsidP="005E78F0">
      <w:pPr>
        <w:spacing w:line="360" w:lineRule="auto"/>
        <w:jc w:val="both"/>
        <w:rPr>
          <w:b/>
        </w:rPr>
      </w:pPr>
      <w:r w:rsidRPr="007C5616">
        <w:rPr>
          <w:b/>
        </w:rPr>
        <w:t>Krajowa Rada PZD przygotował</w:t>
      </w:r>
      <w:r w:rsidR="003C0EBD" w:rsidRPr="007C5616">
        <w:rPr>
          <w:b/>
        </w:rPr>
        <w:t>a</w:t>
      </w:r>
      <w:r w:rsidRPr="007C5616">
        <w:rPr>
          <w:b/>
        </w:rPr>
        <w:t xml:space="preserve"> również film</w:t>
      </w:r>
      <w:r w:rsidR="003460E2" w:rsidRPr="007C5616">
        <w:rPr>
          <w:b/>
        </w:rPr>
        <w:t xml:space="preserve"> z IX Krajowego Zj</w:t>
      </w:r>
      <w:r w:rsidR="009F7BA7">
        <w:rPr>
          <w:b/>
        </w:rPr>
        <w:t>azdu Delegatów PZD, który trafi</w:t>
      </w:r>
      <w:r w:rsidR="003460E2" w:rsidRPr="007C5616">
        <w:rPr>
          <w:b/>
        </w:rPr>
        <w:t xml:space="preserve"> do wszystkich OZ</w:t>
      </w:r>
      <w:r w:rsidRPr="007C5616">
        <w:rPr>
          <w:b/>
        </w:rPr>
        <w:t xml:space="preserve"> oraz </w:t>
      </w:r>
      <w:r w:rsidR="003C0EBD" w:rsidRPr="007C5616">
        <w:rPr>
          <w:b/>
        </w:rPr>
        <w:t>założenia</w:t>
      </w:r>
      <w:r w:rsidRPr="007C5616">
        <w:rPr>
          <w:b/>
        </w:rPr>
        <w:t xml:space="preserve"> do </w:t>
      </w:r>
      <w:r w:rsidR="003460E2" w:rsidRPr="007C5616">
        <w:rPr>
          <w:b/>
        </w:rPr>
        <w:t>dokumentu „Wyrok na działkowców”, który niebawem trafi do wszystkich OZ</w:t>
      </w:r>
      <w:r w:rsidRPr="007C5616">
        <w:rPr>
          <w:b/>
        </w:rPr>
        <w:t xml:space="preserve">. </w:t>
      </w:r>
    </w:p>
    <w:p w:rsidR="003119CB" w:rsidRDefault="003119CB" w:rsidP="003119CB">
      <w:pPr>
        <w:jc w:val="both"/>
      </w:pPr>
      <w:r w:rsidRPr="003119CB">
        <w:t>Krajowa Rada PZD wielokrotnie odnosiła się do nieprawdziwych faktów dotyczących funkcjonowania Związku, ogrodów oraz samej Krajowej Rady zamieszczanych w artykułach, które ukazywały się m. in. w: „Gazecie Wyborczej” – „U Pana boga w ogródku”, „ Ktoś ten bubel o działkach napisał” , w Newsweek-u” – „Ogródki ze stali” oraz w „Expresie Bydgoskim” – „Przepoczwarza się czapa PZD?”. Wszystkie sprostowani zostały zamieszczone w biuletynie informacyjnym PZD oraz przesłane do odpowiednich redakcji.</w:t>
      </w:r>
    </w:p>
    <w:p w:rsidR="00612CB9" w:rsidRPr="00612CB9" w:rsidRDefault="00612CB9" w:rsidP="003119CB">
      <w:pPr>
        <w:jc w:val="both"/>
        <w:rPr>
          <w:b/>
          <w:u w:val="single"/>
        </w:rPr>
      </w:pPr>
      <w:r w:rsidRPr="00612CB9">
        <w:rPr>
          <w:b/>
          <w:u w:val="single"/>
        </w:rPr>
        <w:t xml:space="preserve">Polityka </w:t>
      </w:r>
      <w:r>
        <w:rPr>
          <w:b/>
          <w:u w:val="single"/>
        </w:rPr>
        <w:t>finansowa</w:t>
      </w:r>
      <w:r w:rsidRPr="00612CB9">
        <w:rPr>
          <w:b/>
          <w:u w:val="single"/>
        </w:rPr>
        <w:t xml:space="preserve"> PZD</w:t>
      </w:r>
    </w:p>
    <w:p w:rsidR="003119CB" w:rsidRDefault="0048232D" w:rsidP="003119CB">
      <w:pPr>
        <w:jc w:val="both"/>
      </w:pPr>
      <w:r>
        <w:t>Krajowa Rada PZD w zakresie realizowania zadań z zakresu polityki finansowej Związku przygotowała zbiorcze sprawozdania i preliminarze finansowe z okręgowych zarządów. Poszczególne sprawozdania finansowe przesyłane przez OZ były szczegółowo badane przez Krajową Radę PZD. Ponadto Krajowa Rada PZD opracowała druki i wytyczne do sprawozdań finansowych jednostek PZD. Krajowa Rada PZD dokonywał również rozliczeń dotacji, a także szeregu działań w zakresie przekazywania i rozliczania pożyczek z Funduszu Samopomocowego.</w:t>
      </w:r>
    </w:p>
    <w:p w:rsidR="00412582" w:rsidRDefault="00412582" w:rsidP="003119CB">
      <w:pPr>
        <w:jc w:val="both"/>
      </w:pPr>
    </w:p>
    <w:p w:rsidR="00412582" w:rsidRDefault="00412582" w:rsidP="003119CB">
      <w:pPr>
        <w:jc w:val="both"/>
      </w:pPr>
    </w:p>
    <w:p w:rsidR="008140F1" w:rsidRDefault="008140F1" w:rsidP="008140F1">
      <w:pPr>
        <w:spacing w:after="0"/>
        <w:jc w:val="both"/>
        <w:rPr>
          <w:rFonts w:eastAsia="Times New Roman"/>
          <w:b/>
          <w:u w:val="single"/>
          <w:lang w:eastAsia="pl-PL"/>
        </w:rPr>
      </w:pPr>
      <w:r w:rsidRPr="00B87913">
        <w:rPr>
          <w:rFonts w:eastAsia="Times New Roman"/>
          <w:b/>
          <w:u w:val="single"/>
          <w:lang w:eastAsia="pl-PL"/>
        </w:rPr>
        <w:t>Środki finansowe</w:t>
      </w:r>
    </w:p>
    <w:p w:rsidR="008140F1" w:rsidRPr="00B87913" w:rsidRDefault="008140F1" w:rsidP="008140F1">
      <w:pPr>
        <w:spacing w:after="0"/>
        <w:jc w:val="both"/>
        <w:rPr>
          <w:rFonts w:eastAsia="Times New Roman"/>
          <w:b/>
          <w:u w:val="single"/>
          <w:lang w:eastAsia="pl-PL"/>
        </w:rPr>
      </w:pPr>
    </w:p>
    <w:p w:rsidR="008140F1" w:rsidRDefault="008140F1" w:rsidP="008140F1">
      <w:pPr>
        <w:spacing w:after="0"/>
        <w:jc w:val="both"/>
        <w:rPr>
          <w:b/>
        </w:rPr>
      </w:pPr>
      <w:r>
        <w:t>Krajowa Rada PZD wyliczyła, iż zarządy ROD zaplanowały wydatki na łączną kwotę ponad 46 mln zł, z czego 99% stanowić będą środki własne ROD oraz z dotacji udzielonych przez okręgowe zarządy PZD i Krajową Radę PZD, a zaledwie 1 % pochodzić będzie z innych źródeł zewnętrznych</w:t>
      </w:r>
      <w:r>
        <w:rPr>
          <w:b/>
        </w:rPr>
        <w:t xml:space="preserve">. </w:t>
      </w:r>
    </w:p>
    <w:p w:rsidR="008140F1" w:rsidRDefault="008140F1" w:rsidP="008140F1">
      <w:pPr>
        <w:jc w:val="both"/>
      </w:pPr>
      <w:r w:rsidRPr="00E53096">
        <w:t xml:space="preserve">Pomoc finansowa w postaci dotacji powodziowych w 2012 r. została udzielona przez Krajową Radę PZD dla </w:t>
      </w:r>
      <w:r w:rsidRPr="00E53096">
        <w:rPr>
          <w:b/>
        </w:rPr>
        <w:t>3 ROD</w:t>
      </w:r>
      <w:r w:rsidRPr="00E53096">
        <w:t xml:space="preserve"> z terenu działania </w:t>
      </w:r>
      <w:r w:rsidRPr="00E53096">
        <w:rPr>
          <w:b/>
        </w:rPr>
        <w:t>3 okręgowych zarządów PZD</w:t>
      </w:r>
      <w:r w:rsidRPr="00E53096">
        <w:t xml:space="preserve"> na łączną kwotę wynoszącą </w:t>
      </w:r>
      <w:r w:rsidRPr="00E53096">
        <w:rPr>
          <w:b/>
        </w:rPr>
        <w:t>19 700 zł</w:t>
      </w:r>
      <w:r w:rsidRPr="00E53096">
        <w:t xml:space="preserve">. Z konta „Powódź 2010” dotychczas wsparcie otrzymało </w:t>
      </w:r>
      <w:r w:rsidRPr="00E53096">
        <w:rPr>
          <w:b/>
        </w:rPr>
        <w:t>141 ROD</w:t>
      </w:r>
      <w:r w:rsidRPr="00E53096">
        <w:t xml:space="preserve"> na łączną kwotę wynoszącą </w:t>
      </w:r>
      <w:r>
        <w:rPr>
          <w:b/>
        </w:rPr>
        <w:t xml:space="preserve">1 841 </w:t>
      </w:r>
      <w:r w:rsidRPr="00E53096">
        <w:rPr>
          <w:b/>
        </w:rPr>
        <w:t>026 zł</w:t>
      </w:r>
      <w:r w:rsidRPr="00E53096">
        <w:t>.</w:t>
      </w:r>
    </w:p>
    <w:p w:rsidR="008140F1" w:rsidRDefault="008140F1" w:rsidP="008140F1">
      <w:pPr>
        <w:jc w:val="both"/>
      </w:pPr>
      <w:r w:rsidRPr="00E53096">
        <w:t xml:space="preserve">Krajowa Rada PZD rozpatrzyła </w:t>
      </w:r>
      <w:r w:rsidRPr="00E53096">
        <w:rPr>
          <w:b/>
        </w:rPr>
        <w:t>28 wniosków</w:t>
      </w:r>
      <w:r w:rsidRPr="00E53096">
        <w:t xml:space="preserve"> </w:t>
      </w:r>
      <w:r w:rsidRPr="00E53096">
        <w:rPr>
          <w:b/>
        </w:rPr>
        <w:t>zarządów ROD (w tym 1 ROD przysłał 3 wnioski)</w:t>
      </w:r>
      <w:r w:rsidRPr="00E53096">
        <w:t xml:space="preserve">, z terenu działania </w:t>
      </w:r>
      <w:r w:rsidRPr="00E53096">
        <w:rPr>
          <w:b/>
        </w:rPr>
        <w:t>13 okręgowych zarządów PZD</w:t>
      </w:r>
      <w:r w:rsidRPr="00E53096">
        <w:t xml:space="preserve"> w sprawie udzielenia pożyczki dla ROD ze środków Funduszu Samopomocowego PZD, będącego w dyspozycji Prezydium Krajowej Rady PZD. Z powyższych wniosków, Prezydium Krajowej Rady PZD podjęło </w:t>
      </w:r>
      <w:r w:rsidRPr="00E53096">
        <w:rPr>
          <w:b/>
        </w:rPr>
        <w:t>20 uchwał pożyczkowych</w:t>
      </w:r>
      <w:r w:rsidRPr="00E53096">
        <w:t xml:space="preserve">. Wsparcie finansowe z Funduszu Samopomocowego PZD w 2012 r. w postaci pożyczek otrzymało z Krajowej Rady PZD </w:t>
      </w:r>
      <w:r w:rsidRPr="00E53096">
        <w:rPr>
          <w:b/>
        </w:rPr>
        <w:t>20 ROD</w:t>
      </w:r>
      <w:r w:rsidRPr="00E53096">
        <w:t xml:space="preserve"> z terenu działania</w:t>
      </w:r>
      <w:r w:rsidRPr="00E53096">
        <w:rPr>
          <w:b/>
        </w:rPr>
        <w:t xml:space="preserve"> 12 okręgowych zarządów PZD </w:t>
      </w:r>
      <w:r w:rsidRPr="00E53096">
        <w:t xml:space="preserve">na łączną kwotę wynoszącą </w:t>
      </w:r>
      <w:r w:rsidRPr="00E53096">
        <w:rPr>
          <w:b/>
        </w:rPr>
        <w:t>521 292 zł</w:t>
      </w:r>
      <w:r w:rsidRPr="00E53096">
        <w:t xml:space="preserve">. </w:t>
      </w:r>
    </w:p>
    <w:p w:rsidR="00A105F7" w:rsidRDefault="00A105F7" w:rsidP="008140F1">
      <w:pPr>
        <w:jc w:val="both"/>
        <w:rPr>
          <w:b/>
          <w:u w:val="single"/>
        </w:rPr>
      </w:pPr>
      <w:r w:rsidRPr="00A105F7">
        <w:rPr>
          <w:b/>
          <w:u w:val="single"/>
        </w:rPr>
        <w:t>Likwidacje ROD</w:t>
      </w:r>
    </w:p>
    <w:p w:rsidR="00A105F7" w:rsidRDefault="00A105F7" w:rsidP="00A105F7">
      <w:pPr>
        <w:spacing w:after="0"/>
        <w:jc w:val="both"/>
      </w:pPr>
      <w:r>
        <w:t xml:space="preserve">Do Krajowej Rady PZD wpłynęło </w:t>
      </w:r>
      <w:r>
        <w:rPr>
          <w:b/>
        </w:rPr>
        <w:t>178 wniosków</w:t>
      </w:r>
      <w:r>
        <w:t xml:space="preserve"> w sprawie likwidacji całości bądź części rodzinnych ogrodów działkowych. Z powyższych wniosków, Prezydium Krajowej Rady PZD podjęło </w:t>
      </w:r>
      <w:r>
        <w:rPr>
          <w:b/>
        </w:rPr>
        <w:t>84 uchwały likwidacyjne</w:t>
      </w:r>
      <w:r>
        <w:t xml:space="preserve"> w stosunku do  </w:t>
      </w:r>
      <w:r>
        <w:rPr>
          <w:b/>
        </w:rPr>
        <w:t>73,5966 ha</w:t>
      </w:r>
      <w:r>
        <w:t xml:space="preserve">. Ponadto, Prezydium KR PZD podjęło </w:t>
      </w:r>
      <w:r>
        <w:rPr>
          <w:b/>
        </w:rPr>
        <w:t>8 uchwał</w:t>
      </w:r>
      <w:r>
        <w:t xml:space="preserve"> niezbędnych do ostatecznego zakończenia procedur likwidacyjnych, w stosunku do których decyzje Prezydium KR PZD zapadły w latach ubiegłych, jak i związanych ze zmianami warunków likwidacyjnych.</w:t>
      </w:r>
    </w:p>
    <w:p w:rsidR="00A105F7" w:rsidRPr="00A105F7" w:rsidRDefault="00A105F7" w:rsidP="00A105F7">
      <w:pPr>
        <w:jc w:val="both"/>
        <w:rPr>
          <w:b/>
          <w:u w:val="single"/>
        </w:rPr>
      </w:pPr>
      <w:r>
        <w:rPr>
          <w:b/>
        </w:rPr>
        <w:t>45,3126 ha</w:t>
      </w:r>
      <w:r>
        <w:t xml:space="preserve"> znajdowało się w użytkowaniu wieczystym PZD, natomiast </w:t>
      </w:r>
      <w:r>
        <w:rPr>
          <w:b/>
        </w:rPr>
        <w:t>28,284 ha</w:t>
      </w:r>
      <w:r>
        <w:t xml:space="preserve"> było w użytkowaniu zwykłym. Ogółem likwidacją objętych zostało </w:t>
      </w:r>
      <w:r>
        <w:rPr>
          <w:b/>
        </w:rPr>
        <w:t>1049 działek rodzinnych w 87 ROD</w:t>
      </w:r>
      <w:r>
        <w:t>. Tylko w czterech przypadkach likwidacje objęły całe ogrody, z czego dwa zostały skreślone z Rejestru ROD, z uwagi na utratę swych podstawowych funkcji.</w:t>
      </w:r>
    </w:p>
    <w:p w:rsidR="008140F1" w:rsidRDefault="008140F1" w:rsidP="003119CB">
      <w:pPr>
        <w:jc w:val="both"/>
      </w:pPr>
    </w:p>
    <w:p w:rsidR="00EC442D" w:rsidRDefault="00EC442D" w:rsidP="003119CB">
      <w:pPr>
        <w:jc w:val="both"/>
      </w:pPr>
    </w:p>
    <w:p w:rsidR="008140F1" w:rsidRPr="00B87913" w:rsidRDefault="008140F1" w:rsidP="008140F1">
      <w:pPr>
        <w:jc w:val="both"/>
        <w:rPr>
          <w:b/>
          <w:u w:val="single"/>
        </w:rPr>
      </w:pPr>
      <w:r w:rsidRPr="00B87913">
        <w:rPr>
          <w:b/>
          <w:u w:val="single"/>
        </w:rPr>
        <w:t>Odznaczenia związkowe</w:t>
      </w:r>
    </w:p>
    <w:p w:rsidR="008140F1" w:rsidRDefault="008140F1" w:rsidP="008140F1">
      <w:pPr>
        <w:jc w:val="both"/>
      </w:pPr>
      <w:r>
        <w:t>Komisja Odznaczeń Związkowych Krajowej Rady PZD w 2012r. zajmowała się analizą wniosków zgłoszonych przez okręgowe zarządy PZD o nadanie odznaczeń związkowych, opiniowała pozytywnie lub zwracała wnioski do OZ celem uzupełnienia, w pojedynczych przypadkach informowała OZ o nieprawidłowo podejmowanych uchwałach w zakresie nadawania odznaczeń oraz przygotowywała odpowiednie wystąpienia na zebrania Prezydium Krajowej Rady PZD.</w:t>
      </w:r>
      <w:r w:rsidRPr="00951FF4">
        <w:t xml:space="preserve"> </w:t>
      </w:r>
      <w:r>
        <w:t>W 2012r. na podstawie wniosków Komisji Prezydium Krajowej Rady PZD przyznało łącznie 399 odznak „Za Zasługi dla PZD” oraz 1232 złote odznak „Zasłużonego Działkowca”.</w:t>
      </w:r>
    </w:p>
    <w:p w:rsidR="008140F1" w:rsidRPr="00B87913" w:rsidRDefault="008140F1" w:rsidP="008140F1">
      <w:pPr>
        <w:jc w:val="both"/>
        <w:rPr>
          <w:b/>
          <w:u w:val="single"/>
        </w:rPr>
      </w:pPr>
      <w:r w:rsidRPr="00B87913">
        <w:rPr>
          <w:b/>
          <w:u w:val="single"/>
        </w:rPr>
        <w:t>Jubileusze</w:t>
      </w:r>
      <w:r>
        <w:rPr>
          <w:b/>
          <w:u w:val="single"/>
        </w:rPr>
        <w:t xml:space="preserve"> związkowe</w:t>
      </w:r>
    </w:p>
    <w:p w:rsidR="008140F1" w:rsidRDefault="008140F1" w:rsidP="008140F1">
      <w:pPr>
        <w:jc w:val="both"/>
      </w:pPr>
      <w:r>
        <w:t xml:space="preserve">W PZD tradycją stały się uroczyste obchody jubileuszy powstania rodzinnych ogrodów działkowych. Podobnie jak w latach poprzednich również i w roku 2012r. na ręce Prezesa PZD z całej Polski nadeszło wiele zaproszeń na uroczystości z okazji powstania ogrodu, począwszy od jubileuszu 20 lecia do  110 lecia. </w:t>
      </w:r>
    </w:p>
    <w:p w:rsidR="008140F1" w:rsidRPr="00394A92" w:rsidRDefault="008140F1" w:rsidP="003119CB">
      <w:pPr>
        <w:jc w:val="both"/>
      </w:pPr>
      <w:r>
        <w:t xml:space="preserve">W 2012r. dla jubilatów Prezes Związku ufundował łącznie 121 okolicznościowych pucharów oraz dyplomów. </w:t>
      </w:r>
    </w:p>
    <w:p w:rsidR="003119CB" w:rsidRPr="00612CB9" w:rsidRDefault="00612CB9" w:rsidP="005E78F0">
      <w:pPr>
        <w:spacing w:line="360" w:lineRule="auto"/>
        <w:jc w:val="both"/>
        <w:rPr>
          <w:b/>
          <w:u w:val="single"/>
        </w:rPr>
      </w:pPr>
      <w:r w:rsidRPr="00612CB9">
        <w:rPr>
          <w:b/>
          <w:u w:val="single"/>
        </w:rPr>
        <w:t>Konkursy w PZD</w:t>
      </w:r>
    </w:p>
    <w:p w:rsidR="003C0EBD" w:rsidRPr="003119CB" w:rsidRDefault="003C0EBD" w:rsidP="005E78F0">
      <w:pPr>
        <w:spacing w:line="360" w:lineRule="auto"/>
        <w:jc w:val="both"/>
        <w:rPr>
          <w:b/>
        </w:rPr>
      </w:pPr>
      <w:r w:rsidRPr="003119CB">
        <w:rPr>
          <w:b/>
        </w:rPr>
        <w:t>Poza tym Krajowa Rada PZD była inicjatorem i organizatorem niżej wymienionych konkursów:</w:t>
      </w:r>
    </w:p>
    <w:p w:rsidR="003C0EBD" w:rsidRDefault="003C0EBD" w:rsidP="003C0E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BD">
        <w:rPr>
          <w:rFonts w:ascii="Times New Roman" w:hAnsi="Times New Roman" w:cs="Times New Roman"/>
          <w:sz w:val="28"/>
          <w:szCs w:val="28"/>
        </w:rPr>
        <w:t xml:space="preserve">Konkurs na najciekawszą i </w:t>
      </w:r>
      <w:r>
        <w:rPr>
          <w:rFonts w:ascii="Times New Roman" w:hAnsi="Times New Roman" w:cs="Times New Roman"/>
          <w:sz w:val="28"/>
          <w:szCs w:val="28"/>
        </w:rPr>
        <w:t>najaktywniejszą</w:t>
      </w:r>
      <w:r w:rsidRPr="003C0EBD">
        <w:rPr>
          <w:rFonts w:ascii="Times New Roman" w:hAnsi="Times New Roman" w:cs="Times New Roman"/>
          <w:sz w:val="28"/>
          <w:szCs w:val="28"/>
        </w:rPr>
        <w:t xml:space="preserve"> stronę internetową ROD i OZ.</w:t>
      </w:r>
    </w:p>
    <w:p w:rsidR="00C670DA" w:rsidRDefault="00C670DA" w:rsidP="003C0E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Rodzinny Ogród działkowy Roku 2012</w:t>
      </w:r>
    </w:p>
    <w:p w:rsidR="00C670DA" w:rsidRDefault="00C670DA" w:rsidP="003C0E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Wzorowa działka ROD roku 2012 r.</w:t>
      </w:r>
    </w:p>
    <w:p w:rsidR="00C670DA" w:rsidRDefault="00C670DA" w:rsidP="00C670DA">
      <w:pPr>
        <w:spacing w:line="360" w:lineRule="auto"/>
        <w:jc w:val="both"/>
      </w:pPr>
      <w:r>
        <w:t>Uroczyste podsumowanie dwóch ostatnich konkursów miało miejsce podczas uroczystych obchodów Krajowych Dni Działkowca zorganizowanych przez KR PZD.</w:t>
      </w:r>
    </w:p>
    <w:p w:rsidR="00775719" w:rsidRDefault="00CC7B41" w:rsidP="00C670DA">
      <w:pPr>
        <w:spacing w:line="360" w:lineRule="auto"/>
        <w:jc w:val="both"/>
      </w:pPr>
      <w:r>
        <w:lastRenderedPageBreak/>
        <w:t xml:space="preserve">Mimo, że rok 2012 </w:t>
      </w:r>
      <w:r w:rsidR="001436ED">
        <w:t>był rokiem szczególnie intensywnej pracy</w:t>
      </w:r>
      <w:r w:rsidR="00404676">
        <w:t xml:space="preserve">, to </w:t>
      </w:r>
      <w:r w:rsidR="001436ED">
        <w:t>Krajowa Rada wywiązała się ze wszystkich założeń jakich się podjęła, co więcej jak wynika z powyższego materiału zrealizowała szereg dodatkowych projektów, któr</w:t>
      </w:r>
      <w:r w:rsidR="008140F1">
        <w:t xml:space="preserve">e były odzwierciedleniem wydarzeń jakie przyniósł ze sobą rok 2012 r. </w:t>
      </w:r>
      <w:r w:rsidR="00404676">
        <w:t xml:space="preserve">Należy podkreślić, iż </w:t>
      </w:r>
      <w:r>
        <w:t>Krajowa Rada PZD podejmuje wciąż szereg działań mających na celu obronę działkowców</w:t>
      </w:r>
      <w:r w:rsidR="00404676">
        <w:t xml:space="preserve"> i </w:t>
      </w:r>
      <w:r w:rsidR="002F087F">
        <w:t>ogrodów</w:t>
      </w:r>
      <w:r>
        <w:t xml:space="preserve"> przed </w:t>
      </w:r>
      <w:r w:rsidR="002F087F">
        <w:t>niekorzystnymi dla nich zmianami w prawie</w:t>
      </w:r>
      <w:r w:rsidR="00572164">
        <w:t>,</w:t>
      </w:r>
      <w:r w:rsidR="002F087F">
        <w:t xml:space="preserve"> forsowanymi przez </w:t>
      </w:r>
      <w:r w:rsidR="009F7BA7">
        <w:t>niektóre</w:t>
      </w:r>
      <w:r w:rsidR="002F087F">
        <w:t xml:space="preserve"> partie polityczne, na czele z partią rządzącą PO. </w:t>
      </w:r>
      <w:r>
        <w:t xml:space="preserve">Wciąż realizuje szereg działań promujących ogrody działkowe, a także zwiększających poziom wiedzy na temat ogrodów i Związku wśród społeczeństwa w Polsce. </w:t>
      </w:r>
      <w:r w:rsidR="00412582">
        <w:t xml:space="preserve">Zarówno Prezes PZD, członkowie </w:t>
      </w:r>
      <w:r w:rsidR="00404676">
        <w:t>P</w:t>
      </w:r>
      <w:r w:rsidR="00412582">
        <w:t xml:space="preserve">rezydium KR PZD </w:t>
      </w:r>
      <w:r w:rsidR="00404676">
        <w:t>jak i</w:t>
      </w:r>
      <w:r w:rsidR="00412582">
        <w:t xml:space="preserve"> Prawnicy Krajowej Rady uczestniczyli w naradach aktywu </w:t>
      </w:r>
      <w:r w:rsidR="00775719">
        <w:t xml:space="preserve">OZ </w:t>
      </w:r>
      <w:r w:rsidR="00412582">
        <w:t>PZD</w:t>
      </w:r>
      <w:r w:rsidR="00775719">
        <w:t xml:space="preserve"> oraz</w:t>
      </w:r>
      <w:r w:rsidR="00412582">
        <w:t xml:space="preserve"> w zebraniach plenarnych OZ</w:t>
      </w:r>
      <w:r w:rsidR="00775719">
        <w:t>.</w:t>
      </w:r>
      <w:r w:rsidR="00412582">
        <w:t xml:space="preserve"> </w:t>
      </w:r>
      <w:r w:rsidR="00775719">
        <w:t>Prawnicy KR PZD podczas narad OZ PZD oraz zebrań plenarnych szczegółowo omawiali</w:t>
      </w:r>
      <w:r w:rsidR="00412582">
        <w:t xml:space="preserve"> obywatelski projekt ustawy o ROD, a także </w:t>
      </w:r>
      <w:r w:rsidR="00775719">
        <w:t>przedstawiali</w:t>
      </w:r>
      <w:r w:rsidR="00412582">
        <w:t xml:space="preserve"> najważniejsze założenia projektów ustaw o ROD zaprezentowanych przez SLD, Solidarną Polskę i PO. </w:t>
      </w:r>
    </w:p>
    <w:p w:rsidR="00C670DA" w:rsidRDefault="00CC7B41" w:rsidP="00C670DA">
      <w:pPr>
        <w:spacing w:line="360" w:lineRule="auto"/>
        <w:jc w:val="both"/>
      </w:pPr>
      <w:r>
        <w:t>Kolejny rok również zapowiada się</w:t>
      </w:r>
      <w:r w:rsidR="009F7BA7">
        <w:t>,</w:t>
      </w:r>
      <w:r>
        <w:t xml:space="preserve"> jako rok ciężkiej </w:t>
      </w:r>
      <w:r w:rsidR="008140F1">
        <w:t xml:space="preserve">i </w:t>
      </w:r>
      <w:r>
        <w:t xml:space="preserve">wytężonej pracy dla </w:t>
      </w:r>
      <w:r w:rsidR="002F087F">
        <w:t>K</w:t>
      </w:r>
      <w:r>
        <w:t xml:space="preserve">rajowej </w:t>
      </w:r>
      <w:r w:rsidR="002F087F">
        <w:t>R</w:t>
      </w:r>
      <w:r>
        <w:t>ady PZD oraz dla całego aktywu</w:t>
      </w:r>
      <w:r w:rsidR="002F087F">
        <w:t>.</w:t>
      </w:r>
      <w:r w:rsidR="00775719">
        <w:t xml:space="preserve"> W związku z tym musimy być silni i zintegrowani jak nigdy dotąd, bo od tego zależy przyszłość ogrodów w Polsce.</w:t>
      </w:r>
    </w:p>
    <w:p w:rsidR="00C113FD" w:rsidRDefault="00404676" w:rsidP="00C670DA">
      <w:pPr>
        <w:spacing w:line="360" w:lineRule="auto"/>
        <w:jc w:val="both"/>
      </w:pPr>
      <w:r>
        <w:t>Krajowa Rada dołoży wszelkich starań, aby tę walkę w obronie ogrodów wygrać, ponieważ wygrana będzie sukcesem wszystkich działkowców w Polsce. Jednak do tego sukcesu potrzebna jest pomoc całego aktywu PZD, a także wszystkich działkowców w Polsce.</w:t>
      </w:r>
    </w:p>
    <w:p w:rsidR="00C113FD" w:rsidRDefault="00C113FD" w:rsidP="00C113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13FD" w:rsidRPr="00C113FD" w:rsidRDefault="00C113FD" w:rsidP="00C113FD">
      <w:pPr>
        <w:ind w:left="4956" w:firstLine="708"/>
        <w:rPr>
          <w:b/>
        </w:rPr>
      </w:pPr>
      <w:bookmarkStart w:id="0" w:name="_GoBack"/>
      <w:bookmarkEnd w:id="0"/>
      <w:r w:rsidRPr="00C113FD">
        <w:rPr>
          <w:b/>
        </w:rPr>
        <w:t>Krajowa Rada</w:t>
      </w:r>
    </w:p>
    <w:p w:rsidR="00C113FD" w:rsidRPr="005E78F0" w:rsidRDefault="00C113FD" w:rsidP="00C113FD">
      <w:pPr>
        <w:rPr>
          <w:b/>
        </w:rPr>
      </w:pPr>
      <w:r w:rsidRPr="00C113FD">
        <w:rPr>
          <w:b/>
        </w:rPr>
        <w:tab/>
      </w:r>
      <w:r w:rsidRPr="00C113FD">
        <w:rPr>
          <w:b/>
        </w:rPr>
        <w:tab/>
      </w:r>
      <w:r w:rsidRPr="00C113FD">
        <w:rPr>
          <w:b/>
        </w:rPr>
        <w:tab/>
      </w:r>
      <w:r w:rsidRPr="00C113FD">
        <w:rPr>
          <w:b/>
        </w:rPr>
        <w:tab/>
      </w:r>
      <w:r w:rsidRPr="00C113FD">
        <w:rPr>
          <w:b/>
        </w:rPr>
        <w:tab/>
      </w:r>
      <w:r>
        <w:rPr>
          <w:b/>
        </w:rPr>
        <w:tab/>
        <w:t xml:space="preserve">   </w:t>
      </w:r>
      <w:r w:rsidRPr="00C113FD">
        <w:rPr>
          <w:b/>
        </w:rPr>
        <w:t>Polskiego Związku Działkowców</w:t>
      </w:r>
    </w:p>
    <w:p w:rsidR="00C113FD" w:rsidRDefault="00C113FD" w:rsidP="00C113FD">
      <w:pPr>
        <w:jc w:val="both"/>
        <w:rPr>
          <w:i/>
        </w:rPr>
      </w:pPr>
    </w:p>
    <w:p w:rsidR="00951FF4" w:rsidRPr="00C113FD" w:rsidRDefault="00C113FD" w:rsidP="00C113FD">
      <w:pPr>
        <w:jc w:val="both"/>
        <w:rPr>
          <w:i/>
        </w:rPr>
      </w:pPr>
      <w:r w:rsidRPr="00C113FD">
        <w:rPr>
          <w:i/>
        </w:rPr>
        <w:t>W</w:t>
      </w:r>
      <w:r>
        <w:rPr>
          <w:i/>
        </w:rPr>
        <w:t>arszawa, dnia 20 grudnia 2012 r</w:t>
      </w:r>
      <w:r w:rsidR="00840E6E">
        <w:rPr>
          <w:i/>
        </w:rPr>
        <w:t>.</w:t>
      </w:r>
    </w:p>
    <w:p w:rsidR="00E95D01" w:rsidRPr="003D377B" w:rsidRDefault="00E95D01" w:rsidP="003D377B">
      <w:pPr>
        <w:jc w:val="both"/>
      </w:pPr>
    </w:p>
    <w:sectPr w:rsidR="00E95D01" w:rsidRPr="003D377B" w:rsidSect="008A44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59" w:rsidRDefault="00AA0159" w:rsidP="008140F1">
      <w:pPr>
        <w:spacing w:after="0" w:line="240" w:lineRule="auto"/>
      </w:pPr>
      <w:r>
        <w:separator/>
      </w:r>
    </w:p>
  </w:endnote>
  <w:endnote w:type="continuationSeparator" w:id="0">
    <w:p w:rsidR="00AA0159" w:rsidRDefault="00AA0159" w:rsidP="0081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522485"/>
      <w:docPartObj>
        <w:docPartGallery w:val="Page Numbers (Bottom of Page)"/>
        <w:docPartUnique/>
      </w:docPartObj>
    </w:sdtPr>
    <w:sdtContent>
      <w:p w:rsidR="008140F1" w:rsidRDefault="0030790A">
        <w:pPr>
          <w:pStyle w:val="Stopka"/>
          <w:jc w:val="right"/>
        </w:pPr>
        <w:r>
          <w:fldChar w:fldCharType="begin"/>
        </w:r>
        <w:r w:rsidR="008140F1">
          <w:instrText>PAGE   \* MERGEFORMAT</w:instrText>
        </w:r>
        <w:r>
          <w:fldChar w:fldCharType="separate"/>
        </w:r>
        <w:r w:rsidR="00E126CA">
          <w:rPr>
            <w:noProof/>
          </w:rPr>
          <w:t>1</w:t>
        </w:r>
        <w:r>
          <w:fldChar w:fldCharType="end"/>
        </w:r>
      </w:p>
    </w:sdtContent>
  </w:sdt>
  <w:p w:rsidR="008140F1" w:rsidRDefault="008140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59" w:rsidRDefault="00AA0159" w:rsidP="008140F1">
      <w:pPr>
        <w:spacing w:after="0" w:line="240" w:lineRule="auto"/>
      </w:pPr>
      <w:r>
        <w:separator/>
      </w:r>
    </w:p>
  </w:footnote>
  <w:footnote w:type="continuationSeparator" w:id="0">
    <w:p w:rsidR="00AA0159" w:rsidRDefault="00AA0159" w:rsidP="0081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799"/>
    <w:multiLevelType w:val="hybridMultilevel"/>
    <w:tmpl w:val="B628C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222D"/>
    <w:multiLevelType w:val="hybridMultilevel"/>
    <w:tmpl w:val="9752D3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B5757"/>
    <w:multiLevelType w:val="hybridMultilevel"/>
    <w:tmpl w:val="9AD435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8600E4"/>
    <w:multiLevelType w:val="hybridMultilevel"/>
    <w:tmpl w:val="AA2AB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2911"/>
    <w:multiLevelType w:val="hybridMultilevel"/>
    <w:tmpl w:val="5822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77B"/>
    <w:rsid w:val="00002C3A"/>
    <w:rsid w:val="000C6155"/>
    <w:rsid w:val="00130D9B"/>
    <w:rsid w:val="001436ED"/>
    <w:rsid w:val="00207A78"/>
    <w:rsid w:val="00232A44"/>
    <w:rsid w:val="002833BB"/>
    <w:rsid w:val="00294A0F"/>
    <w:rsid w:val="002F087F"/>
    <w:rsid w:val="0030790A"/>
    <w:rsid w:val="003119CB"/>
    <w:rsid w:val="00335F32"/>
    <w:rsid w:val="003361EE"/>
    <w:rsid w:val="00342086"/>
    <w:rsid w:val="003460E2"/>
    <w:rsid w:val="003C0EBD"/>
    <w:rsid w:val="003D377B"/>
    <w:rsid w:val="003F2A21"/>
    <w:rsid w:val="00404676"/>
    <w:rsid w:val="00412582"/>
    <w:rsid w:val="00415541"/>
    <w:rsid w:val="00436012"/>
    <w:rsid w:val="0048232D"/>
    <w:rsid w:val="00572164"/>
    <w:rsid w:val="00574D70"/>
    <w:rsid w:val="005A2491"/>
    <w:rsid w:val="005E3825"/>
    <w:rsid w:val="005E78F0"/>
    <w:rsid w:val="00612CB9"/>
    <w:rsid w:val="00616AA5"/>
    <w:rsid w:val="006C61F8"/>
    <w:rsid w:val="00775719"/>
    <w:rsid w:val="007A21EB"/>
    <w:rsid w:val="007C5616"/>
    <w:rsid w:val="008140F1"/>
    <w:rsid w:val="00832668"/>
    <w:rsid w:val="00840E6E"/>
    <w:rsid w:val="00872974"/>
    <w:rsid w:val="008A440E"/>
    <w:rsid w:val="008B053E"/>
    <w:rsid w:val="00905E97"/>
    <w:rsid w:val="00906DD2"/>
    <w:rsid w:val="0093242B"/>
    <w:rsid w:val="00951FF4"/>
    <w:rsid w:val="009F7BA7"/>
    <w:rsid w:val="00A105F7"/>
    <w:rsid w:val="00AA0159"/>
    <w:rsid w:val="00AA2578"/>
    <w:rsid w:val="00B525D7"/>
    <w:rsid w:val="00B87913"/>
    <w:rsid w:val="00C113FD"/>
    <w:rsid w:val="00C670DA"/>
    <w:rsid w:val="00C95405"/>
    <w:rsid w:val="00CC7B41"/>
    <w:rsid w:val="00D0057F"/>
    <w:rsid w:val="00DC03B6"/>
    <w:rsid w:val="00E126CA"/>
    <w:rsid w:val="00E66D45"/>
    <w:rsid w:val="00E95D01"/>
    <w:rsid w:val="00EC442D"/>
    <w:rsid w:val="00EE7024"/>
    <w:rsid w:val="00EF574C"/>
    <w:rsid w:val="00F422CE"/>
    <w:rsid w:val="00F53A72"/>
    <w:rsid w:val="00F80C77"/>
    <w:rsid w:val="00FA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2C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0F1"/>
  </w:style>
  <w:style w:type="paragraph" w:styleId="Stopka">
    <w:name w:val="footer"/>
    <w:basedOn w:val="Normalny"/>
    <w:link w:val="StopkaZnak"/>
    <w:uiPriority w:val="99"/>
    <w:unhideWhenUsed/>
    <w:rsid w:val="008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0F1"/>
  </w:style>
  <w:style w:type="paragraph" w:styleId="Bezodstpw">
    <w:name w:val="No Spacing"/>
    <w:uiPriority w:val="1"/>
    <w:qFormat/>
    <w:rsid w:val="00C11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2C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0F1"/>
  </w:style>
  <w:style w:type="paragraph" w:styleId="Stopka">
    <w:name w:val="footer"/>
    <w:basedOn w:val="Normalny"/>
    <w:link w:val="StopkaZnak"/>
    <w:uiPriority w:val="99"/>
    <w:unhideWhenUsed/>
    <w:rsid w:val="008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0F1"/>
  </w:style>
  <w:style w:type="paragraph" w:styleId="Bezodstpw">
    <w:name w:val="No Spacing"/>
    <w:uiPriority w:val="1"/>
    <w:qFormat/>
    <w:rsid w:val="00C11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2455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2012-12-20T10:03:00Z</cp:lastPrinted>
  <dcterms:created xsi:type="dcterms:W3CDTF">2012-12-21T12:03:00Z</dcterms:created>
  <dcterms:modified xsi:type="dcterms:W3CDTF">2012-12-21T12:03:00Z</dcterms:modified>
</cp:coreProperties>
</file>