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3F" w:rsidRDefault="000C493F" w:rsidP="007939D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6B13" w:rsidRDefault="004F0DED" w:rsidP="008C2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Komunikat dotyczący </w:t>
      </w:r>
      <w:r w:rsidR="00871389">
        <w:rPr>
          <w:rFonts w:ascii="Times New Roman" w:hAnsi="Times New Roman" w:cs="Times New Roman"/>
          <w:b/>
          <w:sz w:val="28"/>
          <w:szCs w:val="28"/>
        </w:rPr>
        <w:t>rodzinnych ogrod</w:t>
      </w:r>
      <w:r w:rsidR="000C493F">
        <w:rPr>
          <w:rFonts w:ascii="Times New Roman" w:hAnsi="Times New Roman" w:cs="Times New Roman"/>
          <w:b/>
          <w:sz w:val="28"/>
          <w:szCs w:val="28"/>
        </w:rPr>
        <w:t>ów</w:t>
      </w:r>
      <w:r w:rsidR="00871389">
        <w:rPr>
          <w:rFonts w:ascii="Times New Roman" w:hAnsi="Times New Roman" w:cs="Times New Roman"/>
          <w:b/>
          <w:sz w:val="28"/>
          <w:szCs w:val="28"/>
        </w:rPr>
        <w:t xml:space="preserve"> działkowych </w:t>
      </w:r>
      <w:r w:rsidR="000C493F">
        <w:rPr>
          <w:rFonts w:ascii="Times New Roman" w:hAnsi="Times New Roman" w:cs="Times New Roman"/>
          <w:b/>
          <w:sz w:val="28"/>
          <w:szCs w:val="28"/>
        </w:rPr>
        <w:t xml:space="preserve">objętych roszczeniami </w:t>
      </w:r>
      <w:r w:rsidR="00C165D7">
        <w:rPr>
          <w:rFonts w:ascii="Times New Roman" w:hAnsi="Times New Roman" w:cs="Times New Roman"/>
          <w:b/>
          <w:sz w:val="28"/>
          <w:szCs w:val="28"/>
        </w:rPr>
        <w:t>według stanu na dzień 1 lipca 2012 r.</w:t>
      </w:r>
    </w:p>
    <w:p w:rsidR="000C493F" w:rsidRDefault="000C493F" w:rsidP="000C49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493F" w:rsidRDefault="000C493F" w:rsidP="000C493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Zgodnie z informacjami przekazanymi przez okręgowe zarządy PZD, na dzień 1 lipca 2012 r. </w:t>
      </w:r>
      <w:r w:rsidRPr="00C165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roszczenia zgłaszane są przez osoby fizyczne i prawne w stosunku do</w:t>
      </w:r>
      <w:r w:rsidR="00F53E95" w:rsidRPr="00C165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165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terenów ROD w 21 okręgach.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4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Roszczenia </w:t>
      </w:r>
      <w:r w:rsidR="00C165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dotyczą </w:t>
      </w:r>
      <w:r w:rsidRPr="000C4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342 ROD</w:t>
      </w:r>
      <w:r w:rsidR="00C165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Zagrożona jest powierzchnia </w:t>
      </w:r>
      <w:r w:rsidRPr="000C4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1 373,9002 ha i 33 073 dział</w:t>
      </w:r>
      <w:r w:rsidR="00C165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ek </w:t>
      </w:r>
      <w:r w:rsidRPr="000C4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rodzinn</w:t>
      </w:r>
      <w:r w:rsidR="00C165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ych</w:t>
      </w:r>
      <w:r w:rsidRPr="000C49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B653F" w:rsidRDefault="000B653F" w:rsidP="000B65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Pr="00516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edynie w 5 OZ PZD tereny należące do PZD nie są objęte roszczeniami. Taka sytuacja występuje w OZ PZD: w Elblągu, w Koszalinie, w Słupsku,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Warmińsko-Mazurskim</w:t>
      </w:r>
      <w:r w:rsidRPr="00516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w Zielonej Górze.</w:t>
      </w:r>
    </w:p>
    <w:p w:rsidR="004B4713" w:rsidRDefault="00003FD0" w:rsidP="000C49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Podmiotami zgłaszającymi roszczenia </w:t>
      </w:r>
      <w:r w:rsidR="00FF5C62">
        <w:rPr>
          <w:rFonts w:ascii="Times New Roman" w:hAnsi="Times New Roman" w:cs="Times New Roman"/>
          <w:sz w:val="28"/>
          <w:szCs w:val="28"/>
        </w:rPr>
        <w:t xml:space="preserve">są osoby fizyczne oraz osoby prawne </w:t>
      </w:r>
      <w:r w:rsidR="000B653F">
        <w:rPr>
          <w:rFonts w:ascii="Times New Roman" w:hAnsi="Times New Roman" w:cs="Times New Roman"/>
          <w:sz w:val="28"/>
          <w:szCs w:val="28"/>
        </w:rPr>
        <w:t>takie jak:</w:t>
      </w:r>
      <w:r w:rsidR="00FF5C62">
        <w:rPr>
          <w:rFonts w:ascii="Times New Roman" w:hAnsi="Times New Roman" w:cs="Times New Roman"/>
          <w:sz w:val="28"/>
          <w:szCs w:val="28"/>
        </w:rPr>
        <w:t xml:space="preserve"> </w:t>
      </w:r>
      <w:r w:rsidR="000B653F">
        <w:rPr>
          <w:rFonts w:ascii="Times New Roman" w:hAnsi="Times New Roman" w:cs="Times New Roman"/>
          <w:sz w:val="28"/>
          <w:szCs w:val="28"/>
        </w:rPr>
        <w:t xml:space="preserve">MON, AMW, </w:t>
      </w:r>
      <w:r w:rsidR="00FF5C62">
        <w:rPr>
          <w:rFonts w:ascii="Times New Roman" w:hAnsi="Times New Roman" w:cs="Times New Roman"/>
          <w:sz w:val="28"/>
          <w:szCs w:val="28"/>
        </w:rPr>
        <w:t xml:space="preserve">związki wyznaniowe, zakłady pracy, PKP, </w:t>
      </w:r>
      <w:r w:rsidR="000B653F">
        <w:rPr>
          <w:rFonts w:ascii="Times New Roman" w:hAnsi="Times New Roman" w:cs="Times New Roman"/>
          <w:sz w:val="28"/>
          <w:szCs w:val="28"/>
        </w:rPr>
        <w:t>ANR i</w:t>
      </w:r>
      <w:r w:rsidR="00FF5C62">
        <w:rPr>
          <w:rFonts w:ascii="Times New Roman" w:hAnsi="Times New Roman" w:cs="Times New Roman"/>
          <w:sz w:val="28"/>
          <w:szCs w:val="28"/>
        </w:rPr>
        <w:t xml:space="preserve"> jednostki samorzą</w:t>
      </w:r>
      <w:r w:rsidR="000B653F">
        <w:rPr>
          <w:rFonts w:ascii="Times New Roman" w:hAnsi="Times New Roman" w:cs="Times New Roman"/>
          <w:sz w:val="28"/>
          <w:szCs w:val="28"/>
        </w:rPr>
        <w:t>du terytorialnego.</w:t>
      </w:r>
      <w:r w:rsidR="004B4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FD0" w:rsidRDefault="00143994" w:rsidP="000C49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4B4713">
        <w:rPr>
          <w:rFonts w:ascii="Times New Roman" w:hAnsi="Times New Roman" w:cs="Times New Roman"/>
          <w:sz w:val="28"/>
          <w:szCs w:val="28"/>
        </w:rPr>
        <w:t xml:space="preserve"> związku ze zgłaszanymi roszczeniami </w:t>
      </w:r>
      <w:r>
        <w:rPr>
          <w:rFonts w:ascii="Times New Roman" w:hAnsi="Times New Roman" w:cs="Times New Roman"/>
          <w:sz w:val="28"/>
          <w:szCs w:val="28"/>
        </w:rPr>
        <w:t xml:space="preserve">Związek </w:t>
      </w:r>
      <w:r w:rsidR="004B4713">
        <w:rPr>
          <w:rFonts w:ascii="Times New Roman" w:hAnsi="Times New Roman" w:cs="Times New Roman"/>
          <w:sz w:val="28"/>
          <w:szCs w:val="28"/>
        </w:rPr>
        <w:t xml:space="preserve">prowadzi 198 postępowań sądowych i 137 postępowań administracyjnych. </w:t>
      </w:r>
      <w:r w:rsidR="00B27F62">
        <w:rPr>
          <w:rFonts w:ascii="Times New Roman" w:hAnsi="Times New Roman" w:cs="Times New Roman"/>
          <w:sz w:val="28"/>
          <w:szCs w:val="28"/>
        </w:rPr>
        <w:t>Pozostałe roszczenia są na etapie potencjalnych zagrożeń.</w:t>
      </w:r>
    </w:p>
    <w:p w:rsidR="00791ADE" w:rsidRPr="00C5120B" w:rsidRDefault="00AB75C4" w:rsidP="00791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We wszystkich sprawach roszczeniowych PZD bierze aktywny udział  </w:t>
      </w:r>
      <w:r w:rsidR="005D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uczestnicząc w postępowaniach sądowych i administracyjnych i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jest zwykle jedynym podmiotem, który walczy w obronie </w:t>
      </w:r>
      <w:r w:rsidR="005D15F0">
        <w:rPr>
          <w:rFonts w:ascii="Times New Roman" w:hAnsi="Times New Roman" w:cs="Times New Roman"/>
          <w:color w:val="000000" w:themeColor="text1"/>
          <w:sz w:val="28"/>
          <w:szCs w:val="28"/>
        </w:rPr>
        <w:t>interesów działkowców i ogrodów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Praktyka niejednokrotnie wykazała, że gdyby nie zaangażowanie Związku – błędy </w:t>
      </w:r>
      <w:r w:rsidR="000B653F">
        <w:rPr>
          <w:rFonts w:ascii="Times New Roman" w:hAnsi="Times New Roman" w:cs="Times New Roman"/>
          <w:color w:val="000000" w:themeColor="text1"/>
          <w:sz w:val="28"/>
          <w:szCs w:val="28"/>
        </w:rPr>
        <w:t>lub lekceważenie spraw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ze strony reprezentantów Skarbu Państwa lub gminy skutkowałoby „reprywatyzacj</w:t>
      </w:r>
      <w:r w:rsidR="00F74D1D">
        <w:rPr>
          <w:rFonts w:ascii="Times New Roman" w:hAnsi="Times New Roman" w:cs="Times New Roman"/>
          <w:color w:val="000000" w:themeColor="text1"/>
          <w:sz w:val="28"/>
          <w:szCs w:val="28"/>
        </w:rPr>
        <w:t>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” majątku w oparciu o roszczenia pozbawione faktycznych podstaw. Niejednokrotnie okazywało się, że chciano zwrotu tego, co nigdy nie było własnością zgłaszających roszczenia. Często</w:t>
      </w:r>
      <w:r w:rsidR="00791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także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mamy do czynienia z dalekimi spadkobiercami roszczeń. Przykładem niech będzie sytuacja </w:t>
      </w:r>
      <w:r w:rsidR="00791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ROD w kompleksie ogrodów przy ulicy Waszyngtona w Warszawie, o powierzchni około 33 hektarów. Jedynie Związek stanął w obronie 1200 działkowców i stawił opór Spółce, która nabyła </w:t>
      </w:r>
      <w:r w:rsidR="00791ADE">
        <w:rPr>
          <w:rFonts w:ascii="Times New Roman" w:hAnsi="Times New Roman" w:cs="Times New Roman"/>
          <w:sz w:val="28"/>
          <w:szCs w:val="28"/>
        </w:rPr>
        <w:t>za 1 mln złotych prawo do gruntu wartego obecnie około miliard</w:t>
      </w:r>
      <w:r w:rsidR="005D15F0">
        <w:rPr>
          <w:rFonts w:ascii="Times New Roman" w:hAnsi="Times New Roman" w:cs="Times New Roman"/>
          <w:sz w:val="28"/>
          <w:szCs w:val="28"/>
        </w:rPr>
        <w:t>a</w:t>
      </w:r>
      <w:r w:rsidR="00791ADE">
        <w:rPr>
          <w:rFonts w:ascii="Times New Roman" w:hAnsi="Times New Roman" w:cs="Times New Roman"/>
          <w:sz w:val="28"/>
          <w:szCs w:val="28"/>
        </w:rPr>
        <w:t xml:space="preserve"> złotych. Prezydent m.st. Warszawy wydał decyzję uznającą roszczenia. Gdyby nie działania PZD, które skądinąd spotkały się z oporem ze strony miasta, decyzj</w:t>
      </w:r>
      <w:r w:rsidR="003374C0">
        <w:rPr>
          <w:rFonts w:ascii="Times New Roman" w:hAnsi="Times New Roman" w:cs="Times New Roman"/>
          <w:sz w:val="28"/>
          <w:szCs w:val="28"/>
        </w:rPr>
        <w:t>a</w:t>
      </w:r>
      <w:r w:rsidR="00791ADE">
        <w:rPr>
          <w:rFonts w:ascii="Times New Roman" w:hAnsi="Times New Roman" w:cs="Times New Roman"/>
          <w:sz w:val="28"/>
          <w:szCs w:val="28"/>
        </w:rPr>
        <w:t xml:space="preserve"> o zwrocie nieruchomości stałaby się prawomocn</w:t>
      </w:r>
      <w:r w:rsidR="007A32D9">
        <w:rPr>
          <w:rFonts w:ascii="Times New Roman" w:hAnsi="Times New Roman" w:cs="Times New Roman"/>
          <w:sz w:val="28"/>
          <w:szCs w:val="28"/>
        </w:rPr>
        <w:t>a</w:t>
      </w:r>
      <w:r w:rsidR="00791ADE">
        <w:rPr>
          <w:rFonts w:ascii="Times New Roman" w:hAnsi="Times New Roman" w:cs="Times New Roman"/>
          <w:sz w:val="28"/>
          <w:szCs w:val="28"/>
        </w:rPr>
        <w:t xml:space="preserve">, a grunt zostałby bezpowrotnie utracony. W wyniku postępowania, sąd administracyjny uznał, iż decyzja o zwrocie </w:t>
      </w:r>
      <w:r w:rsidR="00791ADE">
        <w:rPr>
          <w:rFonts w:ascii="Times New Roman" w:hAnsi="Times New Roman" w:cs="Times New Roman"/>
          <w:sz w:val="28"/>
          <w:szCs w:val="28"/>
        </w:rPr>
        <w:lastRenderedPageBreak/>
        <w:t>nieruchomości obarczona była wadami, ponadto zdaniem prokuratury istnieją podstawy by przyjąć, iż roszczenia spółki zostały już dawno zaspokojone. Dzięki podjętym działaniom Związek przyczynił się</w:t>
      </w:r>
      <w:r w:rsidR="007A32D9">
        <w:rPr>
          <w:rFonts w:ascii="Times New Roman" w:hAnsi="Times New Roman" w:cs="Times New Roman"/>
          <w:sz w:val="28"/>
          <w:szCs w:val="28"/>
        </w:rPr>
        <w:t xml:space="preserve"> do tego</w:t>
      </w:r>
      <w:r w:rsidR="00791ADE">
        <w:rPr>
          <w:rFonts w:ascii="Times New Roman" w:hAnsi="Times New Roman" w:cs="Times New Roman"/>
          <w:sz w:val="28"/>
          <w:szCs w:val="28"/>
        </w:rPr>
        <w:t>, iż właścicielem terenu nadal pozostaje miasto.</w:t>
      </w:r>
    </w:p>
    <w:p w:rsidR="00C165D7" w:rsidRDefault="00003FD0" w:rsidP="000C49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Zachęcamy zarządy ROD oraz działkowców do zapoznania się z zamieszczonym wykazem celem sprawdzenia, czy Państwa ogród nie jest objęty roszcze</w:t>
      </w:r>
      <w:r w:rsidR="000D07AA">
        <w:rPr>
          <w:rFonts w:ascii="Times New Roman" w:hAnsi="Times New Roman" w:cs="Times New Roman"/>
          <w:color w:val="000000" w:themeColor="text1"/>
          <w:sz w:val="28"/>
          <w:szCs w:val="28"/>
        </w:rPr>
        <w:t>niami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W przypadku, gdy odnajdą Państwo swój ogród w wykazie, zachęcamy, aby włączyli się Państwo do jego obrony.</w:t>
      </w:r>
    </w:p>
    <w:p w:rsidR="00C165D7" w:rsidRPr="000C493F" w:rsidRDefault="00C165D7" w:rsidP="000C49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0447" w:rsidRPr="004D7A47" w:rsidRDefault="00E223DA" w:rsidP="0021627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AB</w:t>
      </w:r>
      <w:r w:rsidR="003F2F80">
        <w:rPr>
          <w:rFonts w:ascii="Times New Roman" w:hAnsi="Times New Roman" w:cs="Times New Roman"/>
          <w:i/>
          <w:sz w:val="28"/>
          <w:szCs w:val="28"/>
        </w:rPr>
        <w:br/>
      </w:r>
    </w:p>
    <w:sectPr w:rsidR="00030447" w:rsidRPr="004D7A47" w:rsidSect="009502E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5D2"/>
    <w:multiLevelType w:val="hybridMultilevel"/>
    <w:tmpl w:val="7960E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A54F5"/>
    <w:multiLevelType w:val="hybridMultilevel"/>
    <w:tmpl w:val="F8EAF412"/>
    <w:lvl w:ilvl="0" w:tplc="5E08B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8A4E8B"/>
    <w:multiLevelType w:val="hybridMultilevel"/>
    <w:tmpl w:val="BF3E6636"/>
    <w:lvl w:ilvl="0" w:tplc="E28007E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A71875"/>
    <w:multiLevelType w:val="hybridMultilevel"/>
    <w:tmpl w:val="8F3EC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16214"/>
    <w:multiLevelType w:val="hybridMultilevel"/>
    <w:tmpl w:val="EF0C2F8C"/>
    <w:lvl w:ilvl="0" w:tplc="5E08B1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F32C82"/>
    <w:multiLevelType w:val="hybridMultilevel"/>
    <w:tmpl w:val="6EC8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1651B"/>
    <w:multiLevelType w:val="hybridMultilevel"/>
    <w:tmpl w:val="FF921400"/>
    <w:lvl w:ilvl="0" w:tplc="E28007EC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CB306B8"/>
    <w:multiLevelType w:val="hybridMultilevel"/>
    <w:tmpl w:val="C4FC7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B0F78"/>
    <w:multiLevelType w:val="hybridMultilevel"/>
    <w:tmpl w:val="01D25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53211"/>
    <w:multiLevelType w:val="hybridMultilevel"/>
    <w:tmpl w:val="0916F66C"/>
    <w:lvl w:ilvl="0" w:tplc="E28007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51E8"/>
    <w:rsid w:val="00002233"/>
    <w:rsid w:val="00003FD0"/>
    <w:rsid w:val="00011966"/>
    <w:rsid w:val="00011AC4"/>
    <w:rsid w:val="000126E2"/>
    <w:rsid w:val="0001505C"/>
    <w:rsid w:val="00016124"/>
    <w:rsid w:val="00030447"/>
    <w:rsid w:val="00032A7A"/>
    <w:rsid w:val="00062B8D"/>
    <w:rsid w:val="0007615A"/>
    <w:rsid w:val="00087043"/>
    <w:rsid w:val="00087553"/>
    <w:rsid w:val="00096096"/>
    <w:rsid w:val="000A36E9"/>
    <w:rsid w:val="000A656B"/>
    <w:rsid w:val="000A75AB"/>
    <w:rsid w:val="000B6502"/>
    <w:rsid w:val="000B653F"/>
    <w:rsid w:val="000C123E"/>
    <w:rsid w:val="000C1A73"/>
    <w:rsid w:val="000C493F"/>
    <w:rsid w:val="000D07AA"/>
    <w:rsid w:val="000D7B9E"/>
    <w:rsid w:val="000E2E1C"/>
    <w:rsid w:val="000E6F83"/>
    <w:rsid w:val="000E7193"/>
    <w:rsid w:val="000F7A7D"/>
    <w:rsid w:val="001003F0"/>
    <w:rsid w:val="0011147C"/>
    <w:rsid w:val="001311D4"/>
    <w:rsid w:val="001372D9"/>
    <w:rsid w:val="00137449"/>
    <w:rsid w:val="00137BBD"/>
    <w:rsid w:val="001403F5"/>
    <w:rsid w:val="0014137C"/>
    <w:rsid w:val="00141D0D"/>
    <w:rsid w:val="00143994"/>
    <w:rsid w:val="00147B33"/>
    <w:rsid w:val="00151095"/>
    <w:rsid w:val="00160427"/>
    <w:rsid w:val="001637EE"/>
    <w:rsid w:val="0016695E"/>
    <w:rsid w:val="001712AA"/>
    <w:rsid w:val="00175E74"/>
    <w:rsid w:val="001761F2"/>
    <w:rsid w:val="00190E0D"/>
    <w:rsid w:val="001A3AB1"/>
    <w:rsid w:val="001B364C"/>
    <w:rsid w:val="001C5B5D"/>
    <w:rsid w:val="001C7BFA"/>
    <w:rsid w:val="001D00BD"/>
    <w:rsid w:val="001D4C48"/>
    <w:rsid w:val="001D790B"/>
    <w:rsid w:val="001E6355"/>
    <w:rsid w:val="00201F3C"/>
    <w:rsid w:val="00204DE0"/>
    <w:rsid w:val="00216273"/>
    <w:rsid w:val="00217F86"/>
    <w:rsid w:val="00220468"/>
    <w:rsid w:val="00224347"/>
    <w:rsid w:val="002527B0"/>
    <w:rsid w:val="00261F55"/>
    <w:rsid w:val="0026670C"/>
    <w:rsid w:val="00274FCF"/>
    <w:rsid w:val="002818F3"/>
    <w:rsid w:val="002862BD"/>
    <w:rsid w:val="002915D0"/>
    <w:rsid w:val="00294868"/>
    <w:rsid w:val="002A0EED"/>
    <w:rsid w:val="002A5EB1"/>
    <w:rsid w:val="002B48F8"/>
    <w:rsid w:val="002B6A21"/>
    <w:rsid w:val="002E02F8"/>
    <w:rsid w:val="002E0A7F"/>
    <w:rsid w:val="002E482E"/>
    <w:rsid w:val="002E5ECB"/>
    <w:rsid w:val="002E695C"/>
    <w:rsid w:val="002F576E"/>
    <w:rsid w:val="003158FD"/>
    <w:rsid w:val="0031762C"/>
    <w:rsid w:val="003240A1"/>
    <w:rsid w:val="00336752"/>
    <w:rsid w:val="003374C0"/>
    <w:rsid w:val="00340268"/>
    <w:rsid w:val="0034211D"/>
    <w:rsid w:val="00346FDF"/>
    <w:rsid w:val="00363ABE"/>
    <w:rsid w:val="0038029D"/>
    <w:rsid w:val="00382D3E"/>
    <w:rsid w:val="003833D6"/>
    <w:rsid w:val="003A2F3A"/>
    <w:rsid w:val="003A54E7"/>
    <w:rsid w:val="003B184B"/>
    <w:rsid w:val="003B425A"/>
    <w:rsid w:val="003B58E2"/>
    <w:rsid w:val="003B7DC8"/>
    <w:rsid w:val="003C069C"/>
    <w:rsid w:val="003C7108"/>
    <w:rsid w:val="003C7872"/>
    <w:rsid w:val="003D1596"/>
    <w:rsid w:val="003D34AD"/>
    <w:rsid w:val="003D4950"/>
    <w:rsid w:val="003D4A8B"/>
    <w:rsid w:val="003F0CB4"/>
    <w:rsid w:val="003F2F80"/>
    <w:rsid w:val="00402AD4"/>
    <w:rsid w:val="0040589B"/>
    <w:rsid w:val="00410DB7"/>
    <w:rsid w:val="00413CAD"/>
    <w:rsid w:val="004165AF"/>
    <w:rsid w:val="00426750"/>
    <w:rsid w:val="00443D77"/>
    <w:rsid w:val="00460D8C"/>
    <w:rsid w:val="004621FA"/>
    <w:rsid w:val="00466D2D"/>
    <w:rsid w:val="00470AFC"/>
    <w:rsid w:val="0047310F"/>
    <w:rsid w:val="004774CA"/>
    <w:rsid w:val="004831DB"/>
    <w:rsid w:val="004A0DE1"/>
    <w:rsid w:val="004A0E30"/>
    <w:rsid w:val="004A1F4E"/>
    <w:rsid w:val="004A24CD"/>
    <w:rsid w:val="004A4360"/>
    <w:rsid w:val="004B0DC9"/>
    <w:rsid w:val="004B4713"/>
    <w:rsid w:val="004C2CAA"/>
    <w:rsid w:val="004C74A8"/>
    <w:rsid w:val="004D7A47"/>
    <w:rsid w:val="004F0590"/>
    <w:rsid w:val="004F0DED"/>
    <w:rsid w:val="005003DA"/>
    <w:rsid w:val="00500A00"/>
    <w:rsid w:val="00506CDA"/>
    <w:rsid w:val="00507298"/>
    <w:rsid w:val="00511E06"/>
    <w:rsid w:val="00523F2D"/>
    <w:rsid w:val="00532B98"/>
    <w:rsid w:val="005475C7"/>
    <w:rsid w:val="00550D59"/>
    <w:rsid w:val="005569C8"/>
    <w:rsid w:val="00586442"/>
    <w:rsid w:val="00591FD7"/>
    <w:rsid w:val="00594F3C"/>
    <w:rsid w:val="00595E47"/>
    <w:rsid w:val="00596428"/>
    <w:rsid w:val="00597915"/>
    <w:rsid w:val="005B09AE"/>
    <w:rsid w:val="005C178E"/>
    <w:rsid w:val="005C7E0E"/>
    <w:rsid w:val="005D15F0"/>
    <w:rsid w:val="005D1897"/>
    <w:rsid w:val="005D4F6B"/>
    <w:rsid w:val="005D6F40"/>
    <w:rsid w:val="005F052B"/>
    <w:rsid w:val="00607B65"/>
    <w:rsid w:val="00610439"/>
    <w:rsid w:val="0062431E"/>
    <w:rsid w:val="00630FF4"/>
    <w:rsid w:val="0063159C"/>
    <w:rsid w:val="00633932"/>
    <w:rsid w:val="00644216"/>
    <w:rsid w:val="00647CB5"/>
    <w:rsid w:val="00662297"/>
    <w:rsid w:val="00667FD5"/>
    <w:rsid w:val="006751E8"/>
    <w:rsid w:val="00683491"/>
    <w:rsid w:val="00685521"/>
    <w:rsid w:val="00692602"/>
    <w:rsid w:val="006937EF"/>
    <w:rsid w:val="00697A62"/>
    <w:rsid w:val="006A7FB2"/>
    <w:rsid w:val="006B4B0A"/>
    <w:rsid w:val="006B681C"/>
    <w:rsid w:val="006C08CE"/>
    <w:rsid w:val="006C6208"/>
    <w:rsid w:val="006C70E8"/>
    <w:rsid w:val="006D0D8A"/>
    <w:rsid w:val="006D13B0"/>
    <w:rsid w:val="006D1A7D"/>
    <w:rsid w:val="006F3050"/>
    <w:rsid w:val="006F4DA8"/>
    <w:rsid w:val="00713735"/>
    <w:rsid w:val="00722ECC"/>
    <w:rsid w:val="00724947"/>
    <w:rsid w:val="00741722"/>
    <w:rsid w:val="00760CD8"/>
    <w:rsid w:val="0076626A"/>
    <w:rsid w:val="00767F8D"/>
    <w:rsid w:val="00776A56"/>
    <w:rsid w:val="007826A7"/>
    <w:rsid w:val="00791ADE"/>
    <w:rsid w:val="00793750"/>
    <w:rsid w:val="007939D2"/>
    <w:rsid w:val="007A32D9"/>
    <w:rsid w:val="007A7C57"/>
    <w:rsid w:val="007B6FCA"/>
    <w:rsid w:val="007C011A"/>
    <w:rsid w:val="007C22B0"/>
    <w:rsid w:val="007D1C7F"/>
    <w:rsid w:val="007E6EBA"/>
    <w:rsid w:val="007F2CA8"/>
    <w:rsid w:val="007F5705"/>
    <w:rsid w:val="008133D7"/>
    <w:rsid w:val="00815F98"/>
    <w:rsid w:val="00817DA5"/>
    <w:rsid w:val="00824F9B"/>
    <w:rsid w:val="00832D19"/>
    <w:rsid w:val="008502CC"/>
    <w:rsid w:val="008575BD"/>
    <w:rsid w:val="00871389"/>
    <w:rsid w:val="008732A0"/>
    <w:rsid w:val="008826DD"/>
    <w:rsid w:val="008A098F"/>
    <w:rsid w:val="008B6373"/>
    <w:rsid w:val="008C2930"/>
    <w:rsid w:val="008C2DA1"/>
    <w:rsid w:val="008C41E0"/>
    <w:rsid w:val="008C786A"/>
    <w:rsid w:val="008D7865"/>
    <w:rsid w:val="008E0EBE"/>
    <w:rsid w:val="008E1511"/>
    <w:rsid w:val="008E2581"/>
    <w:rsid w:val="008E528C"/>
    <w:rsid w:val="008F0F18"/>
    <w:rsid w:val="008F362C"/>
    <w:rsid w:val="009175EC"/>
    <w:rsid w:val="00934F66"/>
    <w:rsid w:val="009366F1"/>
    <w:rsid w:val="00941816"/>
    <w:rsid w:val="009448C8"/>
    <w:rsid w:val="00947C0F"/>
    <w:rsid w:val="009502E4"/>
    <w:rsid w:val="00953276"/>
    <w:rsid w:val="00965B48"/>
    <w:rsid w:val="009753FA"/>
    <w:rsid w:val="00981777"/>
    <w:rsid w:val="009837EE"/>
    <w:rsid w:val="009854EC"/>
    <w:rsid w:val="00996767"/>
    <w:rsid w:val="009A2287"/>
    <w:rsid w:val="009A28BF"/>
    <w:rsid w:val="009A6D1B"/>
    <w:rsid w:val="009B088A"/>
    <w:rsid w:val="009B18B2"/>
    <w:rsid w:val="009B1ED3"/>
    <w:rsid w:val="009C58F7"/>
    <w:rsid w:val="009C722F"/>
    <w:rsid w:val="009E5CD2"/>
    <w:rsid w:val="00A0219C"/>
    <w:rsid w:val="00A06B13"/>
    <w:rsid w:val="00A10871"/>
    <w:rsid w:val="00A12145"/>
    <w:rsid w:val="00A151CE"/>
    <w:rsid w:val="00A1594E"/>
    <w:rsid w:val="00A20E5F"/>
    <w:rsid w:val="00A34CE7"/>
    <w:rsid w:val="00A411B1"/>
    <w:rsid w:val="00A52ACB"/>
    <w:rsid w:val="00A609AA"/>
    <w:rsid w:val="00A62A12"/>
    <w:rsid w:val="00A80232"/>
    <w:rsid w:val="00A8244F"/>
    <w:rsid w:val="00A87D42"/>
    <w:rsid w:val="00AB5DE4"/>
    <w:rsid w:val="00AB6CB3"/>
    <w:rsid w:val="00AB75C4"/>
    <w:rsid w:val="00AC0649"/>
    <w:rsid w:val="00AD520E"/>
    <w:rsid w:val="00AE759B"/>
    <w:rsid w:val="00AF333B"/>
    <w:rsid w:val="00B00B1B"/>
    <w:rsid w:val="00B10375"/>
    <w:rsid w:val="00B16576"/>
    <w:rsid w:val="00B23645"/>
    <w:rsid w:val="00B24DA8"/>
    <w:rsid w:val="00B27F62"/>
    <w:rsid w:val="00B31E84"/>
    <w:rsid w:val="00B352C0"/>
    <w:rsid w:val="00B36B1E"/>
    <w:rsid w:val="00B40EA1"/>
    <w:rsid w:val="00B474FC"/>
    <w:rsid w:val="00B52D23"/>
    <w:rsid w:val="00B55C14"/>
    <w:rsid w:val="00B5744C"/>
    <w:rsid w:val="00B62E3F"/>
    <w:rsid w:val="00B670BB"/>
    <w:rsid w:val="00B673D0"/>
    <w:rsid w:val="00B71408"/>
    <w:rsid w:val="00B748D7"/>
    <w:rsid w:val="00B8306E"/>
    <w:rsid w:val="00B8631D"/>
    <w:rsid w:val="00BA0F1D"/>
    <w:rsid w:val="00BA40E8"/>
    <w:rsid w:val="00BA5903"/>
    <w:rsid w:val="00BB5069"/>
    <w:rsid w:val="00BB586E"/>
    <w:rsid w:val="00BD08F4"/>
    <w:rsid w:val="00BD38AC"/>
    <w:rsid w:val="00BD5B45"/>
    <w:rsid w:val="00BE016F"/>
    <w:rsid w:val="00BE09C0"/>
    <w:rsid w:val="00BE1251"/>
    <w:rsid w:val="00BE4DE5"/>
    <w:rsid w:val="00BE4FCB"/>
    <w:rsid w:val="00BE5AA1"/>
    <w:rsid w:val="00C02429"/>
    <w:rsid w:val="00C06800"/>
    <w:rsid w:val="00C13E5D"/>
    <w:rsid w:val="00C16452"/>
    <w:rsid w:val="00C165D7"/>
    <w:rsid w:val="00C33191"/>
    <w:rsid w:val="00C35656"/>
    <w:rsid w:val="00C504C2"/>
    <w:rsid w:val="00C556C4"/>
    <w:rsid w:val="00C56975"/>
    <w:rsid w:val="00C57DD6"/>
    <w:rsid w:val="00C668A6"/>
    <w:rsid w:val="00C674FE"/>
    <w:rsid w:val="00C94ECE"/>
    <w:rsid w:val="00CA6038"/>
    <w:rsid w:val="00CC11CF"/>
    <w:rsid w:val="00CC5322"/>
    <w:rsid w:val="00CC76BA"/>
    <w:rsid w:val="00CD6C47"/>
    <w:rsid w:val="00CF4B93"/>
    <w:rsid w:val="00CF6511"/>
    <w:rsid w:val="00CF73B7"/>
    <w:rsid w:val="00D02297"/>
    <w:rsid w:val="00D04DC2"/>
    <w:rsid w:val="00D07914"/>
    <w:rsid w:val="00D14029"/>
    <w:rsid w:val="00D3313A"/>
    <w:rsid w:val="00D34015"/>
    <w:rsid w:val="00D4372F"/>
    <w:rsid w:val="00D747D1"/>
    <w:rsid w:val="00D827F9"/>
    <w:rsid w:val="00D97D78"/>
    <w:rsid w:val="00DB3DB0"/>
    <w:rsid w:val="00DB6478"/>
    <w:rsid w:val="00DC6CEC"/>
    <w:rsid w:val="00DD6158"/>
    <w:rsid w:val="00DE67CF"/>
    <w:rsid w:val="00DF21DF"/>
    <w:rsid w:val="00E03AF4"/>
    <w:rsid w:val="00E16C54"/>
    <w:rsid w:val="00E2130D"/>
    <w:rsid w:val="00E223DA"/>
    <w:rsid w:val="00E2498C"/>
    <w:rsid w:val="00E352FE"/>
    <w:rsid w:val="00E46F11"/>
    <w:rsid w:val="00E617BE"/>
    <w:rsid w:val="00E6531B"/>
    <w:rsid w:val="00E6540C"/>
    <w:rsid w:val="00E71136"/>
    <w:rsid w:val="00EA4E55"/>
    <w:rsid w:val="00EA5E70"/>
    <w:rsid w:val="00EB3386"/>
    <w:rsid w:val="00EB3A9F"/>
    <w:rsid w:val="00EC1EA4"/>
    <w:rsid w:val="00EC316F"/>
    <w:rsid w:val="00EC4464"/>
    <w:rsid w:val="00EE0912"/>
    <w:rsid w:val="00EF18A8"/>
    <w:rsid w:val="00EF5317"/>
    <w:rsid w:val="00EF6B81"/>
    <w:rsid w:val="00F17E5A"/>
    <w:rsid w:val="00F335BD"/>
    <w:rsid w:val="00F364FF"/>
    <w:rsid w:val="00F45E35"/>
    <w:rsid w:val="00F47EDA"/>
    <w:rsid w:val="00F53D4A"/>
    <w:rsid w:val="00F53E95"/>
    <w:rsid w:val="00F54005"/>
    <w:rsid w:val="00F73AB0"/>
    <w:rsid w:val="00F74691"/>
    <w:rsid w:val="00F74D1D"/>
    <w:rsid w:val="00F75DA2"/>
    <w:rsid w:val="00F823C6"/>
    <w:rsid w:val="00F84993"/>
    <w:rsid w:val="00F86BF4"/>
    <w:rsid w:val="00F90E9D"/>
    <w:rsid w:val="00FA028D"/>
    <w:rsid w:val="00FB6E27"/>
    <w:rsid w:val="00FC0041"/>
    <w:rsid w:val="00FC2F0D"/>
    <w:rsid w:val="00FD6093"/>
    <w:rsid w:val="00FE7E70"/>
    <w:rsid w:val="00FF5C62"/>
    <w:rsid w:val="00FF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1E8"/>
  </w:style>
  <w:style w:type="paragraph" w:styleId="Nagwek1">
    <w:name w:val="heading 1"/>
    <w:basedOn w:val="Normalny"/>
    <w:link w:val="Nagwek1Znak"/>
    <w:uiPriority w:val="9"/>
    <w:qFormat/>
    <w:rsid w:val="00F47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47E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7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08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8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8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8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8C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47E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47E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BA2AF-9959-4055-A4EF-F2A94E51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2</cp:revision>
  <cp:lastPrinted>2012-07-10T14:28:00Z</cp:lastPrinted>
  <dcterms:created xsi:type="dcterms:W3CDTF">2012-07-10T15:06:00Z</dcterms:created>
  <dcterms:modified xsi:type="dcterms:W3CDTF">2012-07-10T15:06:00Z</dcterms:modified>
</cp:coreProperties>
</file>