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8" w:rsidRPr="00C302EF" w:rsidRDefault="00E84BE9" w:rsidP="00E73B83">
      <w:pPr>
        <w:jc w:val="center"/>
        <w:rPr>
          <w:b/>
          <w:smallCaps/>
          <w:sz w:val="44"/>
          <w:szCs w:val="44"/>
        </w:rPr>
      </w:pPr>
      <w:r w:rsidRPr="00C302EF">
        <w:rPr>
          <w:b/>
          <w:smallCaps/>
          <w:sz w:val="44"/>
          <w:szCs w:val="44"/>
        </w:rPr>
        <w:t>Jak zbierać podpisy</w:t>
      </w:r>
      <w:r w:rsidR="00EB6868">
        <w:rPr>
          <w:b/>
          <w:smallCaps/>
          <w:sz w:val="44"/>
          <w:szCs w:val="44"/>
        </w:rPr>
        <w:t xml:space="preserve"> pod projektem</w:t>
      </w:r>
    </w:p>
    <w:p w:rsidR="00E84BE9" w:rsidRPr="00E73B83" w:rsidRDefault="00EB6868" w:rsidP="00E73B83">
      <w:pPr>
        <w:jc w:val="center"/>
        <w:rPr>
          <w:b/>
        </w:rPr>
      </w:pPr>
      <w:r>
        <w:rPr>
          <w:b/>
        </w:rPr>
        <w:t xml:space="preserve"> - najważniejsze zasady</w:t>
      </w:r>
    </w:p>
    <w:p w:rsidR="00673A3A" w:rsidRPr="00BD34D6" w:rsidRDefault="00673A3A" w:rsidP="00673A3A">
      <w:pPr>
        <w:rPr>
          <w:sz w:val="27"/>
          <w:szCs w:val="27"/>
        </w:rPr>
      </w:pP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Podpisy zbieramy na listach według wzoru (z nazwą Komitetu i pełnym tytułem projektu ustawy).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 xml:space="preserve">Osoba popierająca projekt podpisuje listę własnoręcznie. 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 xml:space="preserve">Na listach wypełniamy wszystkie rubryki, </w:t>
      </w:r>
      <w:r w:rsidRPr="00BD34D6">
        <w:rPr>
          <w:b/>
          <w:sz w:val="27"/>
          <w:szCs w:val="27"/>
        </w:rPr>
        <w:t xml:space="preserve">dane tak jak w dowodzie osobistym, </w:t>
      </w:r>
      <w:r w:rsidRPr="00BD34D6">
        <w:rPr>
          <w:sz w:val="27"/>
          <w:szCs w:val="27"/>
        </w:rPr>
        <w:t xml:space="preserve">imię lub imiona (jeśli ktoś ma dwa), nazwisko w pełnym brzmieniu, adres zamieszkania, numer PESEL, podpis.  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Podpisy mogą złożyć wyłącznie osoby pełnoletnie i posiadające obywatelstwo polskie.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Zakazane jest przymuszanie do złożenia podpisu oraz zbieranie podpisów na terenie urzędów administracji rządowej, samorządu terytorialnego i sądów.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Zbierający podpisy musi mieć egzemplarz projektu ustawy wraz z uzasadnieniem, podpisujący musi mieć możliwość wglądu w ich tekst.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Druki list (puste) można powielać.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 xml:space="preserve">Na listach nie wolno tworzyć dodatkowych rubryk (dorysowywać). 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Przy wypełnianiu listy unikamy poprawek lub skreśleń, jeżeli zajdzie taka konieczność, poprawka winna być parafowana podpisem osoby udzielającej poparcia.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Ważne są tylko oryginały podpisanych list (kopia jest bezwartościowa) 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Nie można przesyłać list faksem ani pocztą email.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 xml:space="preserve">Nie można tworzyć kopii podpisanych list. 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 xml:space="preserve">Na listach nie dokonujemy żadnych opieczętowań czy adnotacji. 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 xml:space="preserve">Drugą stronę listy pozostawiamy nienaruszoną (czystą). 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Listy z podpisami przesyłamy pocztą lub kurierem do Komitetu lub jego regionalnego przedstawiciela (adresy na stronie www.</w:t>
      </w:r>
      <w:r>
        <w:rPr>
          <w:sz w:val="27"/>
          <w:szCs w:val="27"/>
        </w:rPr>
        <w:t>ocalmyogrody</w:t>
      </w:r>
      <w:r w:rsidRPr="00BD34D6">
        <w:rPr>
          <w:sz w:val="27"/>
          <w:szCs w:val="27"/>
        </w:rPr>
        <w:t>.pl).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sz w:val="27"/>
          <w:szCs w:val="27"/>
        </w:rPr>
        <w:t>Formularze z podpisami przed dostarczeniem do przedstawiciela czy wysłaniem pocztą trzeba przechowywać w bezpiecznym miejsc</w:t>
      </w:r>
      <w:r>
        <w:rPr>
          <w:sz w:val="27"/>
          <w:szCs w:val="27"/>
        </w:rPr>
        <w:t>.</w:t>
      </w:r>
    </w:p>
    <w:p w:rsidR="00673A3A" w:rsidRPr="00BD34D6" w:rsidRDefault="00673A3A" w:rsidP="00673A3A">
      <w:pPr>
        <w:pStyle w:val="Akapitzlist"/>
        <w:numPr>
          <w:ilvl w:val="0"/>
          <w:numId w:val="1"/>
        </w:numPr>
        <w:ind w:left="426"/>
        <w:rPr>
          <w:sz w:val="27"/>
          <w:szCs w:val="27"/>
        </w:rPr>
      </w:pPr>
      <w:r w:rsidRPr="00BD34D6">
        <w:rPr>
          <w:b/>
          <w:sz w:val="27"/>
          <w:szCs w:val="27"/>
        </w:rPr>
        <w:t>Na zebranie podpisów mamy tylko 3 miesiące.</w:t>
      </w:r>
      <w:r>
        <w:rPr>
          <w:b/>
          <w:sz w:val="27"/>
          <w:szCs w:val="27"/>
        </w:rPr>
        <w:t xml:space="preserve"> Termin mija 5 lutego 2013r. </w:t>
      </w:r>
    </w:p>
    <w:p w:rsidR="00673A3A" w:rsidRPr="00BD34D6" w:rsidRDefault="00673A3A" w:rsidP="00673A3A">
      <w:pPr>
        <w:pStyle w:val="Akapitzlist"/>
        <w:ind w:left="66"/>
        <w:rPr>
          <w:sz w:val="27"/>
          <w:szCs w:val="27"/>
        </w:rPr>
      </w:pPr>
    </w:p>
    <w:p w:rsidR="00673A3A" w:rsidRDefault="00673A3A" w:rsidP="00673A3A">
      <w:pPr>
        <w:ind w:left="66" w:right="-284"/>
        <w:jc w:val="right"/>
        <w:rPr>
          <w:b/>
          <w:sz w:val="27"/>
          <w:szCs w:val="27"/>
        </w:rPr>
      </w:pPr>
    </w:p>
    <w:p w:rsidR="00673A3A" w:rsidRPr="00BD34D6" w:rsidRDefault="00673A3A" w:rsidP="00673A3A">
      <w:pPr>
        <w:spacing w:line="240" w:lineRule="auto"/>
        <w:ind w:left="66" w:right="-284"/>
        <w:jc w:val="right"/>
        <w:rPr>
          <w:b/>
          <w:sz w:val="27"/>
          <w:szCs w:val="27"/>
        </w:rPr>
      </w:pPr>
      <w:r w:rsidRPr="00BD34D6">
        <w:rPr>
          <w:b/>
          <w:sz w:val="27"/>
          <w:szCs w:val="27"/>
        </w:rPr>
        <w:t xml:space="preserve">Komitet Inicjatywy Ustawodawczej </w:t>
      </w:r>
    </w:p>
    <w:p w:rsidR="00673A3A" w:rsidRPr="00BD34D6" w:rsidRDefault="00673A3A" w:rsidP="00673A3A">
      <w:pPr>
        <w:spacing w:line="240" w:lineRule="auto"/>
        <w:ind w:left="66" w:right="-284"/>
        <w:jc w:val="right"/>
        <w:rPr>
          <w:b/>
          <w:sz w:val="27"/>
          <w:szCs w:val="27"/>
        </w:rPr>
      </w:pPr>
      <w:r w:rsidRPr="00BD34D6">
        <w:rPr>
          <w:b/>
          <w:sz w:val="27"/>
          <w:szCs w:val="27"/>
        </w:rPr>
        <w:t xml:space="preserve">Projektu Ustawy o Rodzinnych Ogrodach Działkowych </w:t>
      </w:r>
    </w:p>
    <w:p w:rsidR="00673A3A" w:rsidRPr="00BD34D6" w:rsidRDefault="00673A3A" w:rsidP="00673A3A">
      <w:pPr>
        <w:spacing w:line="240" w:lineRule="auto"/>
        <w:ind w:left="66" w:right="-284"/>
        <w:jc w:val="right"/>
        <w:rPr>
          <w:b/>
          <w:sz w:val="27"/>
          <w:szCs w:val="27"/>
        </w:rPr>
      </w:pPr>
      <w:r w:rsidRPr="00BD34D6">
        <w:rPr>
          <w:b/>
          <w:sz w:val="27"/>
          <w:szCs w:val="27"/>
        </w:rPr>
        <w:t xml:space="preserve">ul. </w:t>
      </w:r>
      <w:proofErr w:type="spellStart"/>
      <w:r w:rsidRPr="00BD34D6">
        <w:rPr>
          <w:b/>
          <w:sz w:val="27"/>
          <w:szCs w:val="27"/>
        </w:rPr>
        <w:t>Bobrowiecka</w:t>
      </w:r>
      <w:proofErr w:type="spellEnd"/>
      <w:r w:rsidRPr="00BD34D6">
        <w:rPr>
          <w:b/>
          <w:sz w:val="27"/>
          <w:szCs w:val="27"/>
        </w:rPr>
        <w:t xml:space="preserve"> 1, 00-728 Warszawa</w:t>
      </w:r>
    </w:p>
    <w:p w:rsidR="00673A3A" w:rsidRPr="00BD34D6" w:rsidRDefault="00673A3A" w:rsidP="00673A3A">
      <w:pPr>
        <w:autoSpaceDE w:val="0"/>
        <w:autoSpaceDN w:val="0"/>
        <w:adjustRightInd w:val="0"/>
        <w:spacing w:line="240" w:lineRule="auto"/>
        <w:ind w:left="-284" w:right="-284"/>
        <w:rPr>
          <w:sz w:val="27"/>
          <w:szCs w:val="27"/>
        </w:rPr>
      </w:pPr>
    </w:p>
    <w:p w:rsidR="00673A3A" w:rsidRDefault="00673A3A" w:rsidP="00673A3A">
      <w:pPr>
        <w:jc w:val="center"/>
        <w:rPr>
          <w:sz w:val="27"/>
          <w:szCs w:val="27"/>
        </w:rPr>
      </w:pPr>
    </w:p>
    <w:p w:rsidR="00561EF0" w:rsidRPr="00673A3A" w:rsidRDefault="00561EF0" w:rsidP="00673A3A">
      <w:pPr>
        <w:jc w:val="center"/>
        <w:rPr>
          <w:b/>
          <w:sz w:val="40"/>
          <w:szCs w:val="40"/>
        </w:rPr>
      </w:pPr>
    </w:p>
    <w:sectPr w:rsidR="00561EF0" w:rsidRPr="00673A3A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7D64"/>
    <w:multiLevelType w:val="hybridMultilevel"/>
    <w:tmpl w:val="36163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D7692"/>
    <w:multiLevelType w:val="hybridMultilevel"/>
    <w:tmpl w:val="34F2A2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4BE9"/>
    <w:rsid w:val="00003CDA"/>
    <w:rsid w:val="00007E27"/>
    <w:rsid w:val="0001207B"/>
    <w:rsid w:val="000301C7"/>
    <w:rsid w:val="000D14C9"/>
    <w:rsid w:val="00134443"/>
    <w:rsid w:val="00135913"/>
    <w:rsid w:val="00195A1A"/>
    <w:rsid w:val="001D463B"/>
    <w:rsid w:val="001F584A"/>
    <w:rsid w:val="001F7737"/>
    <w:rsid w:val="00264812"/>
    <w:rsid w:val="00281B0B"/>
    <w:rsid w:val="002D79A6"/>
    <w:rsid w:val="002E5A16"/>
    <w:rsid w:val="0037742F"/>
    <w:rsid w:val="003A32D6"/>
    <w:rsid w:val="0046011A"/>
    <w:rsid w:val="0047084A"/>
    <w:rsid w:val="00474A1B"/>
    <w:rsid w:val="004D0D0B"/>
    <w:rsid w:val="004D1CB8"/>
    <w:rsid w:val="00504674"/>
    <w:rsid w:val="00522FC8"/>
    <w:rsid w:val="00561EF0"/>
    <w:rsid w:val="00561FB4"/>
    <w:rsid w:val="005C49F5"/>
    <w:rsid w:val="00626F05"/>
    <w:rsid w:val="006558CE"/>
    <w:rsid w:val="00673A3A"/>
    <w:rsid w:val="006864D2"/>
    <w:rsid w:val="00720C41"/>
    <w:rsid w:val="00730180"/>
    <w:rsid w:val="00771507"/>
    <w:rsid w:val="007E2AD5"/>
    <w:rsid w:val="007F4F68"/>
    <w:rsid w:val="00827710"/>
    <w:rsid w:val="00840174"/>
    <w:rsid w:val="00847D02"/>
    <w:rsid w:val="008617DF"/>
    <w:rsid w:val="00872F6E"/>
    <w:rsid w:val="008865BC"/>
    <w:rsid w:val="00896CB2"/>
    <w:rsid w:val="009040AE"/>
    <w:rsid w:val="009426EE"/>
    <w:rsid w:val="009466F3"/>
    <w:rsid w:val="00992C04"/>
    <w:rsid w:val="009A07E8"/>
    <w:rsid w:val="009B44A7"/>
    <w:rsid w:val="009D57B8"/>
    <w:rsid w:val="00A53040"/>
    <w:rsid w:val="00AE547B"/>
    <w:rsid w:val="00B305FA"/>
    <w:rsid w:val="00B456B7"/>
    <w:rsid w:val="00B62509"/>
    <w:rsid w:val="00B6724E"/>
    <w:rsid w:val="00B73AA2"/>
    <w:rsid w:val="00B95ED2"/>
    <w:rsid w:val="00BD504E"/>
    <w:rsid w:val="00BE2848"/>
    <w:rsid w:val="00BE6CD4"/>
    <w:rsid w:val="00C302EF"/>
    <w:rsid w:val="00C872C3"/>
    <w:rsid w:val="00CC3D11"/>
    <w:rsid w:val="00CE381A"/>
    <w:rsid w:val="00CF1AFF"/>
    <w:rsid w:val="00D247C0"/>
    <w:rsid w:val="00D81886"/>
    <w:rsid w:val="00DC2306"/>
    <w:rsid w:val="00DD7948"/>
    <w:rsid w:val="00E07992"/>
    <w:rsid w:val="00E26212"/>
    <w:rsid w:val="00E73B83"/>
    <w:rsid w:val="00E84BE9"/>
    <w:rsid w:val="00E87987"/>
    <w:rsid w:val="00EB6868"/>
    <w:rsid w:val="00F659D8"/>
    <w:rsid w:val="00F87653"/>
    <w:rsid w:val="00F90B7B"/>
    <w:rsid w:val="00FB4EE5"/>
    <w:rsid w:val="00FD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2012-10-22T14:00:00Z</cp:lastPrinted>
  <dcterms:created xsi:type="dcterms:W3CDTF">2012-11-08T07:55:00Z</dcterms:created>
  <dcterms:modified xsi:type="dcterms:W3CDTF">2012-11-08T07:55:00Z</dcterms:modified>
</cp:coreProperties>
</file>