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B2" w:rsidRPr="00930FBC" w:rsidRDefault="00BF24B2" w:rsidP="00BF24B2">
      <w:pPr>
        <w:jc w:val="center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t xml:space="preserve">UCHWAŁA NR  </w:t>
      </w:r>
      <w:r w:rsidR="00930FBC" w:rsidRPr="00930FBC">
        <w:rPr>
          <w:b/>
          <w:sz w:val="26"/>
          <w:szCs w:val="26"/>
        </w:rPr>
        <w:t>6</w:t>
      </w:r>
      <w:r w:rsidRPr="00930FBC">
        <w:rPr>
          <w:b/>
          <w:sz w:val="26"/>
          <w:szCs w:val="26"/>
        </w:rPr>
        <w:t>/III/201</w:t>
      </w:r>
      <w:r w:rsidR="00D75874" w:rsidRPr="00930FBC">
        <w:rPr>
          <w:b/>
          <w:sz w:val="26"/>
          <w:szCs w:val="26"/>
        </w:rPr>
        <w:t>5</w:t>
      </w:r>
    </w:p>
    <w:p w:rsidR="00BF24B2" w:rsidRPr="00930FBC" w:rsidRDefault="00BF24B2" w:rsidP="00BF24B2">
      <w:pPr>
        <w:jc w:val="center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t>K</w:t>
      </w:r>
      <w:r w:rsidR="00D75874" w:rsidRPr="00930FBC">
        <w:rPr>
          <w:b/>
          <w:sz w:val="26"/>
          <w:szCs w:val="26"/>
        </w:rPr>
        <w:t>rajowej</w:t>
      </w:r>
      <w:r w:rsidRPr="00930FBC">
        <w:rPr>
          <w:b/>
          <w:sz w:val="26"/>
          <w:szCs w:val="26"/>
        </w:rPr>
        <w:t xml:space="preserve"> R</w:t>
      </w:r>
      <w:r w:rsidR="00D75874" w:rsidRPr="00930FBC">
        <w:rPr>
          <w:b/>
          <w:sz w:val="26"/>
          <w:szCs w:val="26"/>
        </w:rPr>
        <w:t>ady</w:t>
      </w:r>
      <w:r w:rsidRPr="00930FBC">
        <w:rPr>
          <w:b/>
          <w:sz w:val="26"/>
          <w:szCs w:val="26"/>
        </w:rPr>
        <w:t xml:space="preserve"> P</w:t>
      </w:r>
      <w:r w:rsidR="00D75874" w:rsidRPr="00930FBC">
        <w:rPr>
          <w:b/>
          <w:sz w:val="26"/>
          <w:szCs w:val="26"/>
        </w:rPr>
        <w:t>olskiego</w:t>
      </w:r>
      <w:r w:rsidRPr="00930FBC">
        <w:rPr>
          <w:b/>
          <w:sz w:val="26"/>
          <w:szCs w:val="26"/>
        </w:rPr>
        <w:t xml:space="preserve"> Z</w:t>
      </w:r>
      <w:r w:rsidR="00D75874" w:rsidRPr="00930FBC">
        <w:rPr>
          <w:b/>
          <w:sz w:val="26"/>
          <w:szCs w:val="26"/>
        </w:rPr>
        <w:t>wiązku</w:t>
      </w:r>
      <w:r w:rsidRPr="00930FBC">
        <w:rPr>
          <w:b/>
          <w:sz w:val="26"/>
          <w:szCs w:val="26"/>
        </w:rPr>
        <w:t xml:space="preserve"> D</w:t>
      </w:r>
      <w:r w:rsidR="00D75874" w:rsidRPr="00930FBC">
        <w:rPr>
          <w:b/>
          <w:sz w:val="26"/>
          <w:szCs w:val="26"/>
        </w:rPr>
        <w:t>ziałkowców</w:t>
      </w:r>
    </w:p>
    <w:p w:rsidR="00BF24B2" w:rsidRPr="00930FBC" w:rsidRDefault="00BF24B2" w:rsidP="00BF24B2">
      <w:pPr>
        <w:jc w:val="center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t xml:space="preserve">z dnia 1 </w:t>
      </w:r>
      <w:r w:rsidR="00D75874" w:rsidRPr="00930FBC">
        <w:rPr>
          <w:b/>
          <w:sz w:val="26"/>
          <w:szCs w:val="26"/>
        </w:rPr>
        <w:t>października</w:t>
      </w:r>
      <w:r w:rsidRPr="00930FBC">
        <w:rPr>
          <w:b/>
          <w:sz w:val="26"/>
          <w:szCs w:val="26"/>
        </w:rPr>
        <w:t xml:space="preserve"> 201</w:t>
      </w:r>
      <w:r w:rsidR="00D75874" w:rsidRPr="00930FBC">
        <w:rPr>
          <w:b/>
          <w:sz w:val="26"/>
          <w:szCs w:val="26"/>
        </w:rPr>
        <w:t>5</w:t>
      </w:r>
      <w:r w:rsidRPr="00930FBC">
        <w:rPr>
          <w:b/>
          <w:sz w:val="26"/>
          <w:szCs w:val="26"/>
        </w:rPr>
        <w:t xml:space="preserve"> r. </w:t>
      </w:r>
    </w:p>
    <w:p w:rsidR="00BF24B2" w:rsidRPr="00930FBC" w:rsidRDefault="00BF24B2" w:rsidP="00BF24B2">
      <w:pPr>
        <w:jc w:val="center"/>
        <w:rPr>
          <w:b/>
          <w:sz w:val="26"/>
          <w:szCs w:val="26"/>
        </w:rPr>
      </w:pPr>
    </w:p>
    <w:p w:rsidR="00BF24B2" w:rsidRPr="00930FBC" w:rsidRDefault="00BF24B2" w:rsidP="00BF24B2">
      <w:pPr>
        <w:jc w:val="center"/>
        <w:rPr>
          <w:b/>
          <w:i/>
          <w:sz w:val="26"/>
          <w:szCs w:val="26"/>
        </w:rPr>
      </w:pPr>
      <w:r w:rsidRPr="00930FBC">
        <w:rPr>
          <w:b/>
          <w:i/>
          <w:sz w:val="26"/>
          <w:szCs w:val="26"/>
        </w:rPr>
        <w:t xml:space="preserve">w sprawie szczegółowych zasad funkcjonowania </w:t>
      </w:r>
    </w:p>
    <w:p w:rsidR="00BF24B2" w:rsidRPr="00930FBC" w:rsidRDefault="00BF24B2" w:rsidP="00BF24B2">
      <w:pPr>
        <w:jc w:val="center"/>
        <w:rPr>
          <w:b/>
          <w:i/>
          <w:sz w:val="26"/>
          <w:szCs w:val="26"/>
        </w:rPr>
      </w:pPr>
      <w:r w:rsidRPr="00930FBC">
        <w:rPr>
          <w:b/>
          <w:i/>
          <w:sz w:val="26"/>
          <w:szCs w:val="26"/>
        </w:rPr>
        <w:t>Funduszu Oświatowego Polskiego Związku Działkowców</w:t>
      </w:r>
    </w:p>
    <w:p w:rsidR="00BF24B2" w:rsidRPr="00930FBC" w:rsidRDefault="00BF24B2" w:rsidP="00BF24B2">
      <w:pPr>
        <w:rPr>
          <w:sz w:val="26"/>
          <w:szCs w:val="26"/>
        </w:rPr>
      </w:pPr>
    </w:p>
    <w:p w:rsidR="00BF24B2" w:rsidRPr="00930FBC" w:rsidRDefault="00BF24B2" w:rsidP="00BF24B2">
      <w:pPr>
        <w:rPr>
          <w:sz w:val="26"/>
          <w:szCs w:val="26"/>
        </w:rPr>
      </w:pPr>
      <w:r w:rsidRPr="00930FBC">
        <w:rPr>
          <w:sz w:val="26"/>
          <w:szCs w:val="26"/>
        </w:rPr>
        <w:t xml:space="preserve">W celu realizacji zadań stowarzyszenia ogrodowego PZD wynikających z ustawy z dnia 13 grudnia 2013 r. </w:t>
      </w:r>
      <w:r w:rsidRPr="00930FBC">
        <w:rPr>
          <w:i/>
          <w:sz w:val="26"/>
          <w:szCs w:val="26"/>
        </w:rPr>
        <w:t>o rodzinnych ogrodach działkowyc</w:t>
      </w:r>
      <w:r w:rsidRPr="00930FBC">
        <w:rPr>
          <w:sz w:val="26"/>
          <w:szCs w:val="26"/>
        </w:rPr>
        <w:t>h  polegających na propagowaniu oświaty i wiedzy ogrodniczej na rzecz działkowców Krajowa Rada Polskiego Związku Działkowców, działając na podstawie § 1</w:t>
      </w:r>
      <w:r w:rsidR="00D75874" w:rsidRPr="00930FBC">
        <w:rPr>
          <w:sz w:val="26"/>
          <w:szCs w:val="26"/>
        </w:rPr>
        <w:t>55</w:t>
      </w:r>
      <w:r w:rsidRPr="00930FBC">
        <w:rPr>
          <w:sz w:val="26"/>
          <w:szCs w:val="26"/>
        </w:rPr>
        <w:t xml:space="preserve"> statutu PZD, postanawia:</w:t>
      </w:r>
    </w:p>
    <w:p w:rsidR="00BF24B2" w:rsidRPr="00930FBC" w:rsidRDefault="00BF24B2" w:rsidP="00BF24B2">
      <w:pPr>
        <w:rPr>
          <w:sz w:val="26"/>
          <w:szCs w:val="26"/>
        </w:rPr>
      </w:pPr>
    </w:p>
    <w:p w:rsidR="00BF24B2" w:rsidRPr="00930FBC" w:rsidRDefault="00BF24B2" w:rsidP="00BF24B2">
      <w:pPr>
        <w:numPr>
          <w:ilvl w:val="0"/>
          <w:numId w:val="13"/>
        </w:numPr>
        <w:spacing w:line="240" w:lineRule="auto"/>
        <w:ind w:hanging="1080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t>Część ogólna</w:t>
      </w:r>
    </w:p>
    <w:p w:rsidR="00BF24B2" w:rsidRPr="00930FBC" w:rsidRDefault="00BF24B2" w:rsidP="00BF24B2">
      <w:pPr>
        <w:jc w:val="center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t>§ 1</w:t>
      </w:r>
    </w:p>
    <w:p w:rsidR="00BF24B2" w:rsidRPr="00930FBC" w:rsidRDefault="00BF24B2" w:rsidP="00BF24B2">
      <w:pPr>
        <w:numPr>
          <w:ilvl w:val="0"/>
          <w:numId w:val="10"/>
        </w:numPr>
        <w:ind w:left="426"/>
        <w:rPr>
          <w:sz w:val="26"/>
          <w:szCs w:val="26"/>
        </w:rPr>
      </w:pPr>
      <w:r w:rsidRPr="00930FBC">
        <w:rPr>
          <w:sz w:val="26"/>
          <w:szCs w:val="26"/>
        </w:rPr>
        <w:t>Fundusz Oświatowy Polskiego Związku Działkowców tworzony jest w rodzinnych ogrodach działkowych, okręg</w:t>
      </w:r>
      <w:r w:rsidR="0031397C" w:rsidRPr="00930FBC">
        <w:rPr>
          <w:sz w:val="26"/>
          <w:szCs w:val="26"/>
        </w:rPr>
        <w:t>a</w:t>
      </w:r>
      <w:r w:rsidRPr="00930FBC">
        <w:rPr>
          <w:sz w:val="26"/>
          <w:szCs w:val="26"/>
        </w:rPr>
        <w:t xml:space="preserve">ch i </w:t>
      </w:r>
      <w:r w:rsidR="0031397C" w:rsidRPr="00930FBC">
        <w:rPr>
          <w:sz w:val="26"/>
          <w:szCs w:val="26"/>
        </w:rPr>
        <w:t>jednostce k</w:t>
      </w:r>
      <w:r w:rsidRPr="00930FBC">
        <w:rPr>
          <w:sz w:val="26"/>
          <w:szCs w:val="26"/>
        </w:rPr>
        <w:t>rajowej</w:t>
      </w:r>
      <w:bookmarkStart w:id="0" w:name="_GoBack"/>
      <w:bookmarkEnd w:id="0"/>
      <w:r w:rsidRPr="00930FBC">
        <w:rPr>
          <w:sz w:val="26"/>
          <w:szCs w:val="26"/>
        </w:rPr>
        <w:t>.</w:t>
      </w:r>
    </w:p>
    <w:p w:rsidR="00BF24B2" w:rsidRPr="00930FBC" w:rsidRDefault="00BF24B2" w:rsidP="00BF24B2">
      <w:pPr>
        <w:numPr>
          <w:ilvl w:val="0"/>
          <w:numId w:val="10"/>
        </w:numPr>
        <w:ind w:left="426"/>
        <w:rPr>
          <w:sz w:val="26"/>
          <w:szCs w:val="26"/>
        </w:rPr>
      </w:pPr>
      <w:r w:rsidRPr="00930FBC">
        <w:rPr>
          <w:sz w:val="26"/>
          <w:szCs w:val="26"/>
        </w:rPr>
        <w:t xml:space="preserve">Fundusz Oświatowy PZD służy do finansowania działań mających na celu propagowanie wiedzy ogrodniczej, działalności szkoleniowej oraz wydawniczej, a także poradnictwa ogrodniczego na potrzeby działkowców oraz osób ubiegających się o ustanowienie prawa do działki. </w:t>
      </w:r>
    </w:p>
    <w:p w:rsidR="00BF24B2" w:rsidRPr="00930FBC" w:rsidRDefault="00BF24B2" w:rsidP="00BF24B2">
      <w:pPr>
        <w:rPr>
          <w:sz w:val="26"/>
          <w:szCs w:val="26"/>
        </w:rPr>
      </w:pPr>
    </w:p>
    <w:p w:rsidR="00BF24B2" w:rsidRPr="00930FBC" w:rsidRDefault="00BF24B2" w:rsidP="00BF24B2">
      <w:pPr>
        <w:jc w:val="center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t>§ 2</w:t>
      </w:r>
    </w:p>
    <w:p w:rsidR="00BF24B2" w:rsidRPr="00930FBC" w:rsidRDefault="00BF24B2" w:rsidP="00BF24B2">
      <w:pPr>
        <w:rPr>
          <w:sz w:val="26"/>
          <w:szCs w:val="26"/>
        </w:rPr>
      </w:pPr>
      <w:r w:rsidRPr="00930FBC">
        <w:rPr>
          <w:sz w:val="26"/>
          <w:szCs w:val="26"/>
        </w:rPr>
        <w:t>Fundusz Oświatowy PZD może być wykorzystywany przez jednostki organizacyjne Polskiego Związku Działkowców na propagowanie i podnoszenie wiedzy i oświaty ogrodniczej wśród działkowców, w tym na nowoczesne metody jej upowszechniania, a także na pokrywanie kosztów wyposażania zarządów ROD, komisji rewizyjnych, instruktorów Społecznej Służby Instruktorskiej PZD w niezbędną literaturę oraz na pokrycie kosztów funkcjonowania służb ogrodniczo – oświatowych w rodzinnych ogrodach działkowych, okręg</w:t>
      </w:r>
      <w:r w:rsidR="003B1330" w:rsidRPr="00930FBC">
        <w:rPr>
          <w:sz w:val="26"/>
          <w:szCs w:val="26"/>
        </w:rPr>
        <w:t>ach</w:t>
      </w:r>
      <w:r w:rsidRPr="00930FBC">
        <w:rPr>
          <w:sz w:val="26"/>
          <w:szCs w:val="26"/>
        </w:rPr>
        <w:t xml:space="preserve"> i </w:t>
      </w:r>
      <w:r w:rsidR="003B1330" w:rsidRPr="00930FBC">
        <w:rPr>
          <w:sz w:val="26"/>
          <w:szCs w:val="26"/>
        </w:rPr>
        <w:t>jednostce krajowej</w:t>
      </w:r>
      <w:r w:rsidRPr="00930FBC">
        <w:rPr>
          <w:sz w:val="26"/>
          <w:szCs w:val="26"/>
        </w:rPr>
        <w:t>.</w:t>
      </w:r>
    </w:p>
    <w:p w:rsidR="00BF24B2" w:rsidRPr="00930FBC" w:rsidRDefault="00BF24B2" w:rsidP="00BF24B2">
      <w:pPr>
        <w:rPr>
          <w:sz w:val="26"/>
          <w:szCs w:val="26"/>
        </w:rPr>
      </w:pPr>
    </w:p>
    <w:p w:rsidR="00BF24B2" w:rsidRPr="00930FBC" w:rsidRDefault="00BF24B2" w:rsidP="00BF24B2">
      <w:pPr>
        <w:jc w:val="center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t>§ 3</w:t>
      </w:r>
    </w:p>
    <w:p w:rsidR="00BF24B2" w:rsidRPr="00930FBC" w:rsidRDefault="00BF24B2" w:rsidP="00BF24B2">
      <w:pPr>
        <w:numPr>
          <w:ilvl w:val="0"/>
          <w:numId w:val="11"/>
        </w:numPr>
        <w:ind w:left="426"/>
        <w:rPr>
          <w:sz w:val="26"/>
          <w:szCs w:val="26"/>
          <w:u w:val="single"/>
        </w:rPr>
      </w:pPr>
      <w:r w:rsidRPr="00930FBC">
        <w:rPr>
          <w:sz w:val="26"/>
          <w:szCs w:val="26"/>
        </w:rPr>
        <w:t xml:space="preserve">Głównym źródłem finansowania Funduszu Oświatowego PZD we wszystkich jednostkach organizacyjnych są wpłaty z tytułu podwyższenia opłaty ogrodowej uiszczanej w roku nabycia prawa do działki. </w:t>
      </w:r>
    </w:p>
    <w:p w:rsidR="00BF24B2" w:rsidRPr="00930FBC" w:rsidRDefault="00BF24B2" w:rsidP="00BF24B2">
      <w:pPr>
        <w:numPr>
          <w:ilvl w:val="0"/>
          <w:numId w:val="11"/>
        </w:numPr>
        <w:ind w:left="426"/>
        <w:rPr>
          <w:sz w:val="26"/>
          <w:szCs w:val="26"/>
          <w:u w:val="single"/>
        </w:rPr>
      </w:pPr>
      <w:r w:rsidRPr="00930FBC">
        <w:rPr>
          <w:sz w:val="26"/>
          <w:szCs w:val="26"/>
        </w:rPr>
        <w:t>Podział wpływów pochodzących z podwyższenia opłaty ogrodowej, o której mowa w ust. 1 określi Krajowa Rada PZD odrębną uchwałą.</w:t>
      </w:r>
    </w:p>
    <w:p w:rsidR="00BF24B2" w:rsidRPr="00930FBC" w:rsidRDefault="00BF24B2" w:rsidP="00BF24B2">
      <w:pPr>
        <w:numPr>
          <w:ilvl w:val="0"/>
          <w:numId w:val="11"/>
        </w:numPr>
        <w:ind w:left="426"/>
        <w:rPr>
          <w:sz w:val="26"/>
          <w:szCs w:val="26"/>
        </w:rPr>
      </w:pPr>
      <w:r w:rsidRPr="00930FBC">
        <w:rPr>
          <w:sz w:val="26"/>
          <w:szCs w:val="26"/>
        </w:rPr>
        <w:t xml:space="preserve">Fundusz Oświatowy może być również zasilany z funduszu statutowego i funduszy celowych PZD. </w:t>
      </w:r>
    </w:p>
    <w:p w:rsidR="00BF24B2" w:rsidRPr="00930FBC" w:rsidRDefault="00BF24B2" w:rsidP="00BF24B2">
      <w:pPr>
        <w:ind w:left="720"/>
        <w:jc w:val="center"/>
        <w:rPr>
          <w:sz w:val="26"/>
          <w:szCs w:val="26"/>
        </w:rPr>
      </w:pPr>
    </w:p>
    <w:p w:rsidR="00BF24B2" w:rsidRPr="00930FBC" w:rsidRDefault="00BF24B2" w:rsidP="00BF24B2">
      <w:pPr>
        <w:jc w:val="center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lastRenderedPageBreak/>
        <w:t>§ 4</w:t>
      </w:r>
    </w:p>
    <w:p w:rsidR="00BF24B2" w:rsidRPr="00930FBC" w:rsidRDefault="00BF24B2" w:rsidP="00BF24B2">
      <w:pPr>
        <w:rPr>
          <w:sz w:val="26"/>
          <w:szCs w:val="26"/>
        </w:rPr>
      </w:pPr>
      <w:r w:rsidRPr="00930FBC">
        <w:rPr>
          <w:sz w:val="26"/>
          <w:szCs w:val="26"/>
        </w:rPr>
        <w:t xml:space="preserve">W zależności od środków, które kierowane są na Fundusz Oświatowy PZD </w:t>
      </w:r>
      <w:r w:rsidRPr="00930FBC">
        <w:rPr>
          <w:sz w:val="26"/>
          <w:szCs w:val="26"/>
        </w:rPr>
        <w:br/>
        <w:t>na poszczególnych szczeblach organizacyjnych Związku, te jednostki organizacyjne należy obciążyć finansowaniem zadań, które Fundusz ma spełniać.</w:t>
      </w:r>
    </w:p>
    <w:p w:rsidR="00B47C4B" w:rsidRPr="00930FBC" w:rsidRDefault="00B47C4B" w:rsidP="00BF24B2">
      <w:pPr>
        <w:jc w:val="center"/>
        <w:rPr>
          <w:b/>
          <w:sz w:val="26"/>
          <w:szCs w:val="26"/>
        </w:rPr>
      </w:pPr>
    </w:p>
    <w:p w:rsidR="00BF24B2" w:rsidRPr="00930FBC" w:rsidRDefault="00BF24B2" w:rsidP="00BF24B2">
      <w:pPr>
        <w:jc w:val="center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t>§ 5</w:t>
      </w:r>
    </w:p>
    <w:p w:rsidR="00BF24B2" w:rsidRPr="00930FBC" w:rsidRDefault="00BF24B2" w:rsidP="00BF24B2">
      <w:pPr>
        <w:numPr>
          <w:ilvl w:val="0"/>
          <w:numId w:val="12"/>
        </w:numPr>
        <w:ind w:left="426"/>
        <w:rPr>
          <w:sz w:val="26"/>
          <w:szCs w:val="26"/>
        </w:rPr>
      </w:pPr>
      <w:r w:rsidRPr="00930FBC">
        <w:rPr>
          <w:sz w:val="26"/>
          <w:szCs w:val="26"/>
        </w:rPr>
        <w:t xml:space="preserve">Fundusz Oświatowy Polskiego Związku Działkowców działa w oparciu </w:t>
      </w:r>
      <w:r w:rsidRPr="00930FBC">
        <w:rPr>
          <w:sz w:val="26"/>
          <w:szCs w:val="26"/>
        </w:rPr>
        <w:br/>
        <w:t>o roczne plany i sprawozdania merytoryczne i finansowe.</w:t>
      </w:r>
    </w:p>
    <w:p w:rsidR="00BF24B2" w:rsidRPr="00930FBC" w:rsidRDefault="00BF24B2" w:rsidP="00BF24B2">
      <w:pPr>
        <w:numPr>
          <w:ilvl w:val="0"/>
          <w:numId w:val="12"/>
        </w:numPr>
        <w:ind w:left="426"/>
        <w:rPr>
          <w:sz w:val="26"/>
          <w:szCs w:val="26"/>
        </w:rPr>
      </w:pPr>
      <w:r w:rsidRPr="00930FBC">
        <w:rPr>
          <w:sz w:val="26"/>
          <w:szCs w:val="26"/>
        </w:rPr>
        <w:t>Sprawozdanie z wykorzystania środków z Funduszu Oświatowego  stanowić będzie załącznik do rocznego sprawozdania finansowego danej jednostki organizacyjnej PZD.</w:t>
      </w:r>
    </w:p>
    <w:p w:rsidR="00BF24B2" w:rsidRPr="00930FBC" w:rsidRDefault="00BF24B2" w:rsidP="00BF24B2">
      <w:pPr>
        <w:shd w:val="clear" w:color="auto" w:fill="FFFFFF"/>
        <w:ind w:right="5"/>
        <w:rPr>
          <w:sz w:val="26"/>
          <w:szCs w:val="26"/>
        </w:rPr>
      </w:pPr>
    </w:p>
    <w:p w:rsidR="00BF24B2" w:rsidRPr="00930FBC" w:rsidRDefault="00BF24B2" w:rsidP="00BF24B2">
      <w:pPr>
        <w:numPr>
          <w:ilvl w:val="0"/>
          <w:numId w:val="13"/>
        </w:numPr>
        <w:shd w:val="clear" w:color="auto" w:fill="FFFFFF"/>
        <w:spacing w:line="240" w:lineRule="auto"/>
        <w:ind w:left="567" w:right="5" w:hanging="567"/>
        <w:rPr>
          <w:b/>
          <w:sz w:val="26"/>
          <w:szCs w:val="26"/>
        </w:rPr>
      </w:pPr>
      <w:r w:rsidRPr="00930FBC">
        <w:rPr>
          <w:b/>
          <w:sz w:val="26"/>
          <w:szCs w:val="26"/>
        </w:rPr>
        <w:t>Część szczegółowa</w:t>
      </w:r>
    </w:p>
    <w:p w:rsidR="00BF24B2" w:rsidRPr="00930FBC" w:rsidRDefault="00BF24B2" w:rsidP="00BF24B2">
      <w:pPr>
        <w:shd w:val="clear" w:color="auto" w:fill="FFFFFF"/>
        <w:spacing w:before="43"/>
        <w:ind w:left="173"/>
        <w:jc w:val="center"/>
        <w:rPr>
          <w:b/>
          <w:sz w:val="26"/>
          <w:szCs w:val="26"/>
        </w:rPr>
      </w:pPr>
      <w:r w:rsidRPr="00930FBC">
        <w:rPr>
          <w:b/>
          <w:color w:val="000000"/>
          <w:spacing w:val="-12"/>
          <w:sz w:val="26"/>
          <w:szCs w:val="26"/>
        </w:rPr>
        <w:t>§ 6</w:t>
      </w:r>
    </w:p>
    <w:p w:rsidR="00BF24B2" w:rsidRPr="00930FBC" w:rsidRDefault="00BF24B2" w:rsidP="00BF24B2">
      <w:pPr>
        <w:shd w:val="clear" w:color="auto" w:fill="FFFFFF"/>
        <w:ind w:right="5"/>
        <w:rPr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 xml:space="preserve">Funduszem Oświatowym PZD w jednostkach organizacyjnych Związku </w:t>
      </w:r>
      <w:r w:rsidRPr="00930FBC">
        <w:rPr>
          <w:iCs/>
          <w:color w:val="000000"/>
          <w:spacing w:val="-4"/>
          <w:sz w:val="26"/>
          <w:szCs w:val="26"/>
        </w:rPr>
        <w:t>zarządzają</w:t>
      </w:r>
      <w:r w:rsidRPr="00930FBC">
        <w:rPr>
          <w:i/>
          <w:iCs/>
          <w:color w:val="000000"/>
          <w:spacing w:val="-4"/>
          <w:sz w:val="26"/>
          <w:szCs w:val="26"/>
        </w:rPr>
        <w:t xml:space="preserve"> </w:t>
      </w:r>
      <w:r w:rsidRPr="00930FBC">
        <w:rPr>
          <w:color w:val="000000"/>
          <w:spacing w:val="-4"/>
          <w:sz w:val="26"/>
          <w:szCs w:val="26"/>
        </w:rPr>
        <w:t>odpowiednio:</w:t>
      </w:r>
    </w:p>
    <w:p w:rsidR="00BF24B2" w:rsidRPr="00930FBC" w:rsidRDefault="00BF24B2" w:rsidP="00BF24B2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5" w:firstLine="173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4"/>
          <w:sz w:val="26"/>
          <w:szCs w:val="26"/>
        </w:rPr>
        <w:t xml:space="preserve"> w rodzinnym ogrodzie działkowym - zarząd rodzinnego</w:t>
      </w:r>
      <w:r w:rsidRPr="00930FBC">
        <w:rPr>
          <w:color w:val="000000"/>
          <w:spacing w:val="-3"/>
          <w:sz w:val="26"/>
          <w:szCs w:val="26"/>
        </w:rPr>
        <w:t xml:space="preserve"> ogrodu działkowego,</w:t>
      </w:r>
    </w:p>
    <w:p w:rsidR="00BF24B2" w:rsidRPr="00930FBC" w:rsidRDefault="00BF24B2" w:rsidP="00BF24B2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5" w:firstLine="173"/>
        <w:rPr>
          <w:color w:val="000000"/>
          <w:spacing w:val="-11"/>
          <w:sz w:val="26"/>
          <w:szCs w:val="26"/>
        </w:rPr>
      </w:pPr>
      <w:r w:rsidRPr="00930FBC">
        <w:rPr>
          <w:color w:val="000000"/>
          <w:spacing w:val="-1"/>
          <w:sz w:val="26"/>
          <w:szCs w:val="26"/>
        </w:rPr>
        <w:t xml:space="preserve"> w okręg</w:t>
      </w:r>
      <w:r w:rsidR="005B0DF0" w:rsidRPr="00930FBC">
        <w:rPr>
          <w:color w:val="000000"/>
          <w:spacing w:val="-1"/>
          <w:sz w:val="26"/>
          <w:szCs w:val="26"/>
        </w:rPr>
        <w:t>u</w:t>
      </w:r>
      <w:r w:rsidR="005B0DF0" w:rsidRPr="00930FBC">
        <w:rPr>
          <w:color w:val="000000"/>
          <w:spacing w:val="-1"/>
          <w:sz w:val="26"/>
          <w:szCs w:val="26"/>
        </w:rPr>
        <w:tab/>
      </w:r>
      <w:r w:rsidR="005B0DF0" w:rsidRPr="00930FBC">
        <w:rPr>
          <w:color w:val="000000"/>
          <w:spacing w:val="-1"/>
          <w:sz w:val="26"/>
          <w:szCs w:val="26"/>
        </w:rPr>
        <w:tab/>
      </w:r>
      <w:r w:rsidR="005B0DF0" w:rsidRPr="00930FBC">
        <w:rPr>
          <w:color w:val="000000"/>
          <w:spacing w:val="-1"/>
          <w:sz w:val="26"/>
          <w:szCs w:val="26"/>
        </w:rPr>
        <w:tab/>
        <w:t xml:space="preserve">        </w:t>
      </w:r>
      <w:r w:rsidRPr="00930FBC">
        <w:rPr>
          <w:color w:val="000000"/>
          <w:spacing w:val="-1"/>
          <w:sz w:val="26"/>
          <w:szCs w:val="26"/>
        </w:rPr>
        <w:t xml:space="preserve"> - prezydium okręgo</w:t>
      </w:r>
      <w:r w:rsidRPr="00930FBC">
        <w:rPr>
          <w:color w:val="000000"/>
          <w:spacing w:val="-3"/>
          <w:sz w:val="26"/>
          <w:szCs w:val="26"/>
        </w:rPr>
        <w:t>wego zarządu PZD,</w:t>
      </w:r>
    </w:p>
    <w:p w:rsidR="00BF24B2" w:rsidRPr="00930FBC" w:rsidRDefault="005B0DF0" w:rsidP="00BF24B2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0"/>
        <w:ind w:left="5" w:firstLine="173"/>
        <w:rPr>
          <w:color w:val="000000"/>
          <w:spacing w:val="-12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 xml:space="preserve"> w jednostce krajowej   </w:t>
      </w:r>
      <w:r w:rsidRPr="00930FBC">
        <w:rPr>
          <w:color w:val="000000"/>
          <w:spacing w:val="-2"/>
          <w:sz w:val="26"/>
          <w:szCs w:val="26"/>
        </w:rPr>
        <w:tab/>
      </w:r>
      <w:r w:rsidRPr="00930FBC">
        <w:rPr>
          <w:color w:val="000000"/>
          <w:spacing w:val="-2"/>
          <w:sz w:val="26"/>
          <w:szCs w:val="26"/>
        </w:rPr>
        <w:tab/>
        <w:t xml:space="preserve">        </w:t>
      </w:r>
      <w:r w:rsidR="00BF24B2" w:rsidRPr="00930FBC">
        <w:rPr>
          <w:color w:val="000000"/>
          <w:spacing w:val="-2"/>
          <w:sz w:val="26"/>
          <w:szCs w:val="26"/>
        </w:rPr>
        <w:t xml:space="preserve"> - Prezydium Krajowej Ra</w:t>
      </w:r>
      <w:r w:rsidR="00BF24B2" w:rsidRPr="00930FBC">
        <w:rPr>
          <w:color w:val="000000"/>
          <w:spacing w:val="-4"/>
          <w:sz w:val="26"/>
          <w:szCs w:val="26"/>
        </w:rPr>
        <w:t>dy PZD.</w:t>
      </w:r>
    </w:p>
    <w:p w:rsidR="00BF24B2" w:rsidRPr="00930FBC" w:rsidRDefault="00BF24B2" w:rsidP="00BF24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0"/>
        <w:ind w:left="178"/>
        <w:rPr>
          <w:color w:val="000000"/>
          <w:spacing w:val="-12"/>
          <w:sz w:val="26"/>
          <w:szCs w:val="26"/>
        </w:rPr>
      </w:pPr>
    </w:p>
    <w:p w:rsidR="00BF24B2" w:rsidRPr="00930FBC" w:rsidRDefault="00BF24B2" w:rsidP="00BF24B2">
      <w:pPr>
        <w:shd w:val="clear" w:color="auto" w:fill="FFFFFF"/>
        <w:spacing w:before="5"/>
        <w:ind w:left="187"/>
        <w:jc w:val="center"/>
        <w:rPr>
          <w:b/>
          <w:sz w:val="26"/>
          <w:szCs w:val="26"/>
        </w:rPr>
      </w:pPr>
      <w:r w:rsidRPr="00930FBC">
        <w:rPr>
          <w:b/>
          <w:color w:val="000000"/>
          <w:spacing w:val="-8"/>
          <w:sz w:val="26"/>
          <w:szCs w:val="26"/>
        </w:rPr>
        <w:t>§ 7</w:t>
      </w:r>
    </w:p>
    <w:p w:rsidR="00BF24B2" w:rsidRPr="00930FBC" w:rsidRDefault="00BF24B2" w:rsidP="00BF24B2">
      <w:pPr>
        <w:shd w:val="clear" w:color="auto" w:fill="FFFFFF"/>
        <w:ind w:left="14"/>
        <w:rPr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 xml:space="preserve">Ewidencję finansową wpływów i wydatków Funduszu </w:t>
      </w:r>
      <w:r w:rsidRPr="00930FBC">
        <w:rPr>
          <w:color w:val="000000"/>
          <w:spacing w:val="-4"/>
          <w:sz w:val="26"/>
          <w:szCs w:val="26"/>
        </w:rPr>
        <w:t xml:space="preserve">Oświatowego PZD każda jednostka organizacyjna Związku prowadzi na </w:t>
      </w:r>
      <w:r w:rsidRPr="00930FBC">
        <w:rPr>
          <w:color w:val="000000"/>
          <w:spacing w:val="-3"/>
          <w:sz w:val="26"/>
          <w:szCs w:val="26"/>
        </w:rPr>
        <w:t xml:space="preserve">wyodrębnionym koncie zgodnie </w:t>
      </w:r>
      <w:r w:rsidRPr="00930FBC">
        <w:rPr>
          <w:color w:val="000000"/>
          <w:spacing w:val="-3"/>
          <w:sz w:val="26"/>
          <w:szCs w:val="26"/>
        </w:rPr>
        <w:br/>
        <w:t>z Zakładowym Planem Kont PZD.</w:t>
      </w:r>
    </w:p>
    <w:p w:rsidR="00BF24B2" w:rsidRPr="00930FBC" w:rsidRDefault="00BF24B2" w:rsidP="00BF24B2">
      <w:pPr>
        <w:shd w:val="clear" w:color="auto" w:fill="FFFFFF"/>
        <w:spacing w:before="5"/>
        <w:ind w:left="187"/>
        <w:jc w:val="center"/>
        <w:rPr>
          <w:color w:val="000000"/>
          <w:spacing w:val="-8"/>
          <w:sz w:val="26"/>
          <w:szCs w:val="26"/>
        </w:rPr>
      </w:pPr>
    </w:p>
    <w:p w:rsidR="00BF24B2" w:rsidRPr="00930FBC" w:rsidRDefault="00BF24B2" w:rsidP="00B47C4B">
      <w:pPr>
        <w:shd w:val="clear" w:color="auto" w:fill="FFFFFF"/>
        <w:spacing w:before="5"/>
        <w:jc w:val="center"/>
        <w:rPr>
          <w:b/>
          <w:sz w:val="26"/>
          <w:szCs w:val="26"/>
        </w:rPr>
      </w:pPr>
      <w:r w:rsidRPr="00930FBC">
        <w:rPr>
          <w:b/>
          <w:color w:val="000000"/>
          <w:spacing w:val="-8"/>
          <w:sz w:val="26"/>
          <w:szCs w:val="26"/>
        </w:rPr>
        <w:t>§ 8</w:t>
      </w:r>
    </w:p>
    <w:p w:rsidR="00BF24B2" w:rsidRPr="00930FBC" w:rsidRDefault="00BF24B2" w:rsidP="00BF24B2">
      <w:pPr>
        <w:shd w:val="clear" w:color="auto" w:fill="FFFFFF"/>
        <w:ind w:right="19"/>
        <w:rPr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Nadzór i kontrolę nad Funduszem Oświatowym PZD </w:t>
      </w:r>
      <w:r w:rsidRPr="00930FBC">
        <w:rPr>
          <w:color w:val="000000"/>
          <w:spacing w:val="-5"/>
          <w:sz w:val="26"/>
          <w:szCs w:val="26"/>
        </w:rPr>
        <w:t>sprawuje:</w:t>
      </w:r>
    </w:p>
    <w:p w:rsidR="00BF24B2" w:rsidRPr="00930FBC" w:rsidRDefault="00BF24B2" w:rsidP="00BF24B2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6"/>
          <w:sz w:val="26"/>
          <w:szCs w:val="26"/>
        </w:rPr>
        <w:t>na wszystkich szczeblach jego funkcjonowania – Prezydium KR</w:t>
      </w:r>
      <w:r w:rsidRPr="00930FBC">
        <w:rPr>
          <w:color w:val="000000"/>
          <w:spacing w:val="-2"/>
          <w:sz w:val="26"/>
          <w:szCs w:val="26"/>
        </w:rPr>
        <w:t xml:space="preserve"> PZD,</w:t>
      </w:r>
    </w:p>
    <w:p w:rsidR="00BF24B2" w:rsidRPr="00930FBC" w:rsidRDefault="00BF24B2" w:rsidP="00BF24B2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line="240" w:lineRule="auto"/>
        <w:ind w:left="426"/>
        <w:rPr>
          <w:color w:val="000000"/>
          <w:spacing w:val="-11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we wszystkich jednostkach organizacyjnych PZD w okręgu  – prezydium okręgowego zarządu PZD. </w:t>
      </w:r>
    </w:p>
    <w:p w:rsidR="00BF24B2" w:rsidRPr="00930FBC" w:rsidRDefault="00BF24B2" w:rsidP="00BF24B2">
      <w:pPr>
        <w:shd w:val="clear" w:color="auto" w:fill="FFFFFF"/>
        <w:spacing w:before="5"/>
        <w:ind w:left="187"/>
        <w:jc w:val="center"/>
        <w:rPr>
          <w:color w:val="000000"/>
          <w:spacing w:val="-8"/>
          <w:sz w:val="26"/>
          <w:szCs w:val="26"/>
        </w:rPr>
      </w:pPr>
    </w:p>
    <w:p w:rsidR="00BF24B2" w:rsidRPr="00930FBC" w:rsidRDefault="00BF24B2" w:rsidP="00BF24B2">
      <w:pPr>
        <w:shd w:val="clear" w:color="auto" w:fill="FFFFFF"/>
        <w:spacing w:before="5"/>
        <w:jc w:val="center"/>
        <w:rPr>
          <w:b/>
          <w:sz w:val="26"/>
          <w:szCs w:val="26"/>
        </w:rPr>
      </w:pPr>
      <w:r w:rsidRPr="00930FBC">
        <w:rPr>
          <w:b/>
          <w:color w:val="000000"/>
          <w:spacing w:val="-8"/>
          <w:sz w:val="26"/>
          <w:szCs w:val="26"/>
        </w:rPr>
        <w:t xml:space="preserve">§ </w:t>
      </w:r>
      <w:r w:rsidRPr="00930FBC">
        <w:rPr>
          <w:b/>
          <w:bCs/>
          <w:color w:val="000000"/>
          <w:spacing w:val="-8"/>
          <w:sz w:val="26"/>
          <w:szCs w:val="26"/>
        </w:rPr>
        <w:t>9</w:t>
      </w:r>
    </w:p>
    <w:p w:rsidR="00BF24B2" w:rsidRPr="00930FBC" w:rsidRDefault="00BF24B2" w:rsidP="00BF24B2">
      <w:pPr>
        <w:shd w:val="clear" w:color="auto" w:fill="FFFFFF"/>
        <w:spacing w:before="5"/>
        <w:ind w:left="19" w:right="19"/>
        <w:rPr>
          <w:bCs/>
          <w:color w:val="000000"/>
          <w:spacing w:val="-4"/>
          <w:sz w:val="26"/>
          <w:szCs w:val="26"/>
        </w:rPr>
      </w:pPr>
      <w:r w:rsidRPr="00930FBC">
        <w:rPr>
          <w:bCs/>
          <w:color w:val="000000"/>
          <w:spacing w:val="-3"/>
          <w:sz w:val="26"/>
          <w:szCs w:val="26"/>
        </w:rPr>
        <w:t>Fundusz Oświatowy Polskiego Związku Działkow</w:t>
      </w:r>
      <w:r w:rsidRPr="00930FBC">
        <w:rPr>
          <w:bCs/>
          <w:color w:val="000000"/>
          <w:spacing w:val="-3"/>
          <w:sz w:val="26"/>
          <w:szCs w:val="26"/>
        </w:rPr>
        <w:softHyphen/>
      </w:r>
      <w:r w:rsidRPr="00930FBC">
        <w:rPr>
          <w:bCs/>
          <w:color w:val="000000"/>
          <w:spacing w:val="-4"/>
          <w:sz w:val="26"/>
          <w:szCs w:val="26"/>
        </w:rPr>
        <w:t>ców tworzy się ze środków pochodzących z następują</w:t>
      </w:r>
      <w:r w:rsidRPr="00930FBC">
        <w:rPr>
          <w:bCs/>
          <w:color w:val="000000"/>
          <w:spacing w:val="-4"/>
          <w:sz w:val="26"/>
          <w:szCs w:val="26"/>
        </w:rPr>
        <w:softHyphen/>
        <w:t>cych źródeł:</w:t>
      </w:r>
    </w:p>
    <w:p w:rsidR="00BF24B2" w:rsidRPr="00930FBC" w:rsidRDefault="00BF24B2" w:rsidP="00BF24B2">
      <w:pPr>
        <w:shd w:val="clear" w:color="auto" w:fill="FFFFFF"/>
        <w:spacing w:before="5"/>
        <w:ind w:left="19" w:right="19"/>
        <w:rPr>
          <w:sz w:val="26"/>
          <w:szCs w:val="26"/>
        </w:rPr>
      </w:pPr>
    </w:p>
    <w:p w:rsidR="00BF24B2" w:rsidRPr="00930FBC" w:rsidRDefault="00BF24B2" w:rsidP="00930FBC">
      <w:pPr>
        <w:shd w:val="clear" w:color="auto" w:fill="FFFFFF"/>
        <w:rPr>
          <w:sz w:val="26"/>
          <w:szCs w:val="26"/>
        </w:rPr>
      </w:pPr>
      <w:r w:rsidRPr="00930FBC">
        <w:rPr>
          <w:color w:val="000000"/>
          <w:spacing w:val="-4"/>
          <w:sz w:val="26"/>
          <w:szCs w:val="26"/>
          <w:u w:val="single"/>
        </w:rPr>
        <w:t xml:space="preserve">1. W </w:t>
      </w:r>
      <w:r w:rsidR="005B0DF0" w:rsidRPr="00930FBC">
        <w:rPr>
          <w:color w:val="000000"/>
          <w:spacing w:val="-4"/>
          <w:sz w:val="26"/>
          <w:szCs w:val="26"/>
          <w:u w:val="single"/>
        </w:rPr>
        <w:t>jednostce krajowej</w:t>
      </w:r>
      <w:r w:rsidRPr="00930FBC">
        <w:rPr>
          <w:color w:val="000000"/>
          <w:spacing w:val="-4"/>
          <w:sz w:val="26"/>
          <w:szCs w:val="26"/>
          <w:u w:val="single"/>
        </w:rPr>
        <w:t>:</w:t>
      </w:r>
    </w:p>
    <w:p w:rsidR="00BF24B2" w:rsidRPr="00930FBC" w:rsidRDefault="00BF24B2" w:rsidP="00930FBC">
      <w:pPr>
        <w:widowControl w:val="0"/>
        <w:numPr>
          <w:ilvl w:val="1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ind w:left="567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 z wpłat z tytułu podwyższenia opłaty ogrodowej uiszczanej w roku nabycia prawa do działki </w:t>
      </w:r>
      <w:r w:rsidRPr="00930FBC">
        <w:rPr>
          <w:sz w:val="26"/>
          <w:szCs w:val="26"/>
        </w:rPr>
        <w:t xml:space="preserve"> </w:t>
      </w:r>
      <w:r w:rsidRPr="00930FBC">
        <w:rPr>
          <w:color w:val="000000"/>
          <w:spacing w:val="-3"/>
          <w:sz w:val="26"/>
          <w:szCs w:val="26"/>
        </w:rPr>
        <w:t xml:space="preserve">- w części przeznaczonej dla </w:t>
      </w:r>
      <w:r w:rsidR="005B0DF0" w:rsidRPr="00930FBC">
        <w:rPr>
          <w:color w:val="000000"/>
          <w:spacing w:val="-3"/>
          <w:sz w:val="26"/>
          <w:szCs w:val="26"/>
        </w:rPr>
        <w:t>jednostki krajowej</w:t>
      </w:r>
      <w:r w:rsidRPr="00930FBC">
        <w:rPr>
          <w:color w:val="000000"/>
          <w:spacing w:val="-2"/>
          <w:sz w:val="26"/>
          <w:szCs w:val="26"/>
        </w:rPr>
        <w:t>,</w:t>
      </w:r>
    </w:p>
    <w:p w:rsidR="00BF24B2" w:rsidRPr="00930FBC" w:rsidRDefault="00BF24B2" w:rsidP="00930FBC">
      <w:pPr>
        <w:widowControl w:val="0"/>
        <w:numPr>
          <w:ilvl w:val="1"/>
          <w:numId w:val="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/>
        <w:ind w:left="567"/>
        <w:rPr>
          <w:color w:val="000000"/>
          <w:spacing w:val="-12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ze środków funduszu statutowego oraz funduszy celowych </w:t>
      </w:r>
      <w:r w:rsidRPr="00930FBC">
        <w:rPr>
          <w:color w:val="000000"/>
          <w:spacing w:val="-1"/>
          <w:sz w:val="26"/>
          <w:szCs w:val="26"/>
        </w:rPr>
        <w:t xml:space="preserve">będących w dyspozycji </w:t>
      </w:r>
      <w:r w:rsidR="005B0DF0" w:rsidRPr="00930FBC">
        <w:rPr>
          <w:color w:val="000000"/>
          <w:spacing w:val="-1"/>
          <w:sz w:val="26"/>
          <w:szCs w:val="26"/>
        </w:rPr>
        <w:t>jednostki krajowej</w:t>
      </w:r>
      <w:r w:rsidRPr="00930FBC">
        <w:rPr>
          <w:color w:val="000000"/>
          <w:spacing w:val="-1"/>
          <w:sz w:val="26"/>
          <w:szCs w:val="26"/>
        </w:rPr>
        <w:t xml:space="preserve"> na podsta</w:t>
      </w:r>
      <w:r w:rsidRPr="00930FBC">
        <w:rPr>
          <w:color w:val="000000"/>
          <w:spacing w:val="-1"/>
          <w:sz w:val="26"/>
          <w:szCs w:val="26"/>
        </w:rPr>
        <w:softHyphen/>
      </w:r>
      <w:r w:rsidRPr="00930FBC">
        <w:rPr>
          <w:color w:val="000000"/>
          <w:spacing w:val="-3"/>
          <w:sz w:val="26"/>
          <w:szCs w:val="26"/>
        </w:rPr>
        <w:t>wie stosownej uchwały Prezydium KR PZD.</w:t>
      </w:r>
    </w:p>
    <w:p w:rsidR="00BF24B2" w:rsidRPr="00930FBC" w:rsidRDefault="00BF24B2" w:rsidP="00BF24B2">
      <w:pPr>
        <w:shd w:val="clear" w:color="auto" w:fill="FFFFFF"/>
        <w:tabs>
          <w:tab w:val="left" w:pos="379"/>
        </w:tabs>
        <w:spacing w:before="5"/>
        <w:ind w:left="178"/>
        <w:rPr>
          <w:b/>
          <w:color w:val="000000"/>
          <w:spacing w:val="-9"/>
          <w:sz w:val="26"/>
          <w:szCs w:val="26"/>
          <w:u w:val="single"/>
        </w:rPr>
      </w:pPr>
    </w:p>
    <w:p w:rsidR="00BF24B2" w:rsidRPr="00930FBC" w:rsidRDefault="00BF24B2" w:rsidP="00BF24B2">
      <w:pPr>
        <w:shd w:val="clear" w:color="auto" w:fill="FFFFFF"/>
        <w:tabs>
          <w:tab w:val="left" w:pos="379"/>
        </w:tabs>
        <w:spacing w:before="5"/>
        <w:ind w:left="178"/>
        <w:rPr>
          <w:sz w:val="26"/>
          <w:szCs w:val="26"/>
        </w:rPr>
      </w:pPr>
      <w:r w:rsidRPr="00930FBC">
        <w:rPr>
          <w:color w:val="000000"/>
          <w:spacing w:val="-9"/>
          <w:sz w:val="26"/>
          <w:szCs w:val="26"/>
          <w:u w:val="single"/>
        </w:rPr>
        <w:lastRenderedPageBreak/>
        <w:t>2.</w:t>
      </w:r>
      <w:r w:rsidRPr="00930FBC">
        <w:rPr>
          <w:color w:val="000000"/>
          <w:sz w:val="26"/>
          <w:szCs w:val="26"/>
          <w:u w:val="single"/>
        </w:rPr>
        <w:tab/>
        <w:t xml:space="preserve"> </w:t>
      </w:r>
      <w:r w:rsidRPr="00930FBC">
        <w:rPr>
          <w:color w:val="000000"/>
          <w:spacing w:val="-3"/>
          <w:sz w:val="26"/>
          <w:szCs w:val="26"/>
          <w:u w:val="single"/>
        </w:rPr>
        <w:t>W okręg</w:t>
      </w:r>
      <w:r w:rsidR="005B0DF0" w:rsidRPr="00930FBC">
        <w:rPr>
          <w:color w:val="000000"/>
          <w:spacing w:val="-3"/>
          <w:sz w:val="26"/>
          <w:szCs w:val="26"/>
          <w:u w:val="single"/>
        </w:rPr>
        <w:t>u</w:t>
      </w:r>
      <w:r w:rsidRPr="00930FBC">
        <w:rPr>
          <w:color w:val="000000"/>
          <w:spacing w:val="-3"/>
          <w:sz w:val="26"/>
          <w:szCs w:val="26"/>
          <w:u w:val="single"/>
        </w:rPr>
        <w:t>:</w:t>
      </w:r>
    </w:p>
    <w:p w:rsidR="00BF24B2" w:rsidRPr="00930FBC" w:rsidRDefault="00BF24B2" w:rsidP="00BF24B2">
      <w:pPr>
        <w:widowControl w:val="0"/>
        <w:numPr>
          <w:ilvl w:val="1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ind w:left="709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z wpłat z tytułu podwyższenia opłaty ogrodowej uiszczanej w roku nabycia prawa do działki </w:t>
      </w:r>
      <w:r w:rsidRPr="00930FBC">
        <w:rPr>
          <w:sz w:val="26"/>
          <w:szCs w:val="26"/>
        </w:rPr>
        <w:t xml:space="preserve"> </w:t>
      </w:r>
      <w:r w:rsidRPr="00930FBC">
        <w:rPr>
          <w:color w:val="000000"/>
          <w:spacing w:val="-5"/>
          <w:sz w:val="26"/>
          <w:szCs w:val="26"/>
        </w:rPr>
        <w:t>- w części przeznaczonej dla okręg</w:t>
      </w:r>
      <w:r w:rsidR="003B1330" w:rsidRPr="00930FBC">
        <w:rPr>
          <w:color w:val="000000"/>
          <w:spacing w:val="-5"/>
          <w:sz w:val="26"/>
          <w:szCs w:val="26"/>
        </w:rPr>
        <w:t>u</w:t>
      </w:r>
      <w:r w:rsidRPr="00930FBC">
        <w:rPr>
          <w:color w:val="000000"/>
          <w:spacing w:val="-3"/>
          <w:sz w:val="26"/>
          <w:szCs w:val="26"/>
        </w:rPr>
        <w:t>,</w:t>
      </w:r>
    </w:p>
    <w:p w:rsidR="00BF24B2" w:rsidRPr="00930FBC" w:rsidRDefault="00BF24B2" w:rsidP="00BF24B2">
      <w:pPr>
        <w:widowControl w:val="0"/>
        <w:numPr>
          <w:ilvl w:val="1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709"/>
        <w:rPr>
          <w:color w:val="000000"/>
          <w:spacing w:val="-15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>ze środków funduszu statutowego oraz funduszy celowych</w:t>
      </w:r>
      <w:r w:rsidRPr="00930FBC">
        <w:rPr>
          <w:color w:val="000000"/>
          <w:spacing w:val="5"/>
          <w:sz w:val="26"/>
          <w:szCs w:val="26"/>
        </w:rPr>
        <w:t xml:space="preserve"> będących </w:t>
      </w:r>
      <w:r w:rsidRPr="00930FBC">
        <w:rPr>
          <w:color w:val="000000"/>
          <w:spacing w:val="-5"/>
          <w:sz w:val="26"/>
          <w:szCs w:val="26"/>
        </w:rPr>
        <w:t>w dyspozycji okręg</w:t>
      </w:r>
      <w:r w:rsidR="003B1330" w:rsidRPr="00930FBC">
        <w:rPr>
          <w:color w:val="000000"/>
          <w:spacing w:val="-5"/>
          <w:sz w:val="26"/>
          <w:szCs w:val="26"/>
        </w:rPr>
        <w:t>u</w:t>
      </w:r>
      <w:r w:rsidRPr="00930FBC">
        <w:rPr>
          <w:color w:val="000000"/>
          <w:spacing w:val="-5"/>
          <w:sz w:val="26"/>
          <w:szCs w:val="26"/>
        </w:rPr>
        <w:t xml:space="preserve"> na podstawie sto</w:t>
      </w:r>
      <w:r w:rsidRPr="00930FBC">
        <w:rPr>
          <w:color w:val="000000"/>
          <w:spacing w:val="-3"/>
          <w:sz w:val="26"/>
          <w:szCs w:val="26"/>
        </w:rPr>
        <w:t>sownej uchwały prezydium okręgowego zarządu PZD.</w:t>
      </w:r>
    </w:p>
    <w:p w:rsidR="00BF24B2" w:rsidRPr="00930FBC" w:rsidRDefault="00BF24B2" w:rsidP="00BF24B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1080"/>
        <w:rPr>
          <w:color w:val="000000"/>
          <w:spacing w:val="-15"/>
          <w:sz w:val="26"/>
          <w:szCs w:val="26"/>
        </w:rPr>
      </w:pPr>
    </w:p>
    <w:p w:rsidR="00BF24B2" w:rsidRPr="00930FBC" w:rsidRDefault="00BF24B2" w:rsidP="00FD0239">
      <w:pPr>
        <w:pStyle w:val="Akapitzlist"/>
        <w:numPr>
          <w:ilvl w:val="0"/>
          <w:numId w:val="2"/>
        </w:numPr>
        <w:shd w:val="clear" w:color="auto" w:fill="FFFFFF"/>
        <w:tabs>
          <w:tab w:val="left" w:pos="379"/>
        </w:tabs>
        <w:spacing w:before="5"/>
        <w:ind w:left="567"/>
        <w:rPr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  <w:u w:val="single"/>
        </w:rPr>
        <w:t>W rodzinnych ogrodach działkowych</w:t>
      </w:r>
    </w:p>
    <w:p w:rsidR="00BF24B2" w:rsidRPr="00930FBC" w:rsidRDefault="00BF24B2" w:rsidP="00BF24B2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/>
        <w:ind w:left="709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z wpłat z tytułu podwyższenia opłaty ogrodowej uiszczanej w roku nabycia prawa do działki </w:t>
      </w:r>
      <w:r w:rsidRPr="00930FBC">
        <w:rPr>
          <w:color w:val="000000"/>
          <w:spacing w:val="-2"/>
          <w:sz w:val="26"/>
          <w:szCs w:val="26"/>
        </w:rPr>
        <w:t>- w części przeznaczonej dla rodzinnego ogrodu działkowego,</w:t>
      </w:r>
    </w:p>
    <w:p w:rsidR="00BF24B2" w:rsidRPr="00930FBC" w:rsidRDefault="00BF24B2" w:rsidP="00BF24B2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/>
        <w:ind w:left="709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>ze środków funduszu statutowego i funduszy celowych</w:t>
      </w:r>
      <w:r w:rsidRPr="00930FBC">
        <w:rPr>
          <w:color w:val="000000"/>
          <w:spacing w:val="5"/>
          <w:sz w:val="26"/>
          <w:szCs w:val="26"/>
        </w:rPr>
        <w:t xml:space="preserve"> będących </w:t>
      </w:r>
      <w:r w:rsidRPr="00930FBC">
        <w:rPr>
          <w:color w:val="000000"/>
          <w:spacing w:val="-5"/>
          <w:sz w:val="26"/>
          <w:szCs w:val="26"/>
        </w:rPr>
        <w:t>w dyspozycji rodzinnego ogrodu działkowego na podstawie stosownej uchwały zarządu ROD.</w:t>
      </w:r>
    </w:p>
    <w:p w:rsidR="00BF24B2" w:rsidRPr="00930FBC" w:rsidRDefault="00BF24B2" w:rsidP="00BF24B2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/>
        <w:ind w:left="898"/>
        <w:rPr>
          <w:color w:val="000000"/>
          <w:spacing w:val="-12"/>
          <w:sz w:val="26"/>
          <w:szCs w:val="26"/>
        </w:rPr>
      </w:pPr>
    </w:p>
    <w:p w:rsidR="00BF24B2" w:rsidRPr="00930FBC" w:rsidRDefault="00BF24B2" w:rsidP="00BF24B2">
      <w:pPr>
        <w:shd w:val="clear" w:color="auto" w:fill="FFFFFF"/>
        <w:spacing w:before="5"/>
        <w:jc w:val="center"/>
        <w:rPr>
          <w:b/>
          <w:sz w:val="26"/>
          <w:szCs w:val="26"/>
        </w:rPr>
      </w:pPr>
      <w:r w:rsidRPr="00930FBC">
        <w:rPr>
          <w:b/>
          <w:color w:val="000000"/>
          <w:spacing w:val="-8"/>
          <w:sz w:val="26"/>
          <w:szCs w:val="26"/>
        </w:rPr>
        <w:t>§ 10</w:t>
      </w:r>
    </w:p>
    <w:p w:rsidR="00BF24B2" w:rsidRPr="00930FBC" w:rsidRDefault="00BF24B2" w:rsidP="00BF24B2">
      <w:pPr>
        <w:shd w:val="clear" w:color="auto" w:fill="FFFFFF"/>
        <w:ind w:right="5"/>
        <w:rPr>
          <w:color w:val="000000"/>
          <w:spacing w:val="-3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Odsetki uzyskane z tytułu lokat bankowych od środków Funduszu Oświatowego </w:t>
      </w:r>
      <w:r w:rsidRPr="00930FBC">
        <w:rPr>
          <w:color w:val="000000"/>
          <w:spacing w:val="-1"/>
          <w:sz w:val="26"/>
          <w:szCs w:val="26"/>
        </w:rPr>
        <w:t>Polskiego Związku Działkowców we wszystkich jednostkach organizacyjnych</w:t>
      </w:r>
      <w:r w:rsidRPr="00930FBC">
        <w:rPr>
          <w:color w:val="000000"/>
          <w:spacing w:val="-3"/>
          <w:sz w:val="26"/>
          <w:szCs w:val="26"/>
        </w:rPr>
        <w:t xml:space="preserve"> Związku stanowią przychody tego funduszu.</w:t>
      </w:r>
    </w:p>
    <w:p w:rsidR="00BF24B2" w:rsidRPr="00930FBC" w:rsidRDefault="00BF24B2" w:rsidP="00BF24B2">
      <w:pPr>
        <w:shd w:val="clear" w:color="auto" w:fill="FFFFFF"/>
        <w:ind w:right="5"/>
        <w:rPr>
          <w:sz w:val="26"/>
          <w:szCs w:val="26"/>
        </w:rPr>
      </w:pPr>
    </w:p>
    <w:p w:rsidR="00BF24B2" w:rsidRPr="00930FBC" w:rsidRDefault="00BF24B2" w:rsidP="00BF24B2">
      <w:pPr>
        <w:shd w:val="clear" w:color="auto" w:fill="FFFFFF"/>
        <w:spacing w:before="5"/>
        <w:jc w:val="center"/>
        <w:rPr>
          <w:b/>
          <w:sz w:val="26"/>
          <w:szCs w:val="26"/>
        </w:rPr>
      </w:pPr>
      <w:r w:rsidRPr="00930FBC">
        <w:rPr>
          <w:b/>
          <w:color w:val="000000"/>
          <w:spacing w:val="-6"/>
          <w:sz w:val="26"/>
          <w:szCs w:val="26"/>
        </w:rPr>
        <w:t xml:space="preserve">§ </w:t>
      </w:r>
      <w:r w:rsidRPr="00930FBC">
        <w:rPr>
          <w:b/>
          <w:bCs/>
          <w:color w:val="000000"/>
          <w:spacing w:val="-6"/>
          <w:sz w:val="26"/>
          <w:szCs w:val="26"/>
        </w:rPr>
        <w:t>11</w:t>
      </w:r>
    </w:p>
    <w:p w:rsidR="00BF24B2" w:rsidRPr="00930FBC" w:rsidRDefault="00BF24B2" w:rsidP="00BF24B2">
      <w:pPr>
        <w:shd w:val="clear" w:color="auto" w:fill="FFFFFF"/>
        <w:spacing w:before="5"/>
        <w:ind w:left="10"/>
        <w:rPr>
          <w:bCs/>
          <w:color w:val="000000"/>
          <w:spacing w:val="-3"/>
          <w:sz w:val="26"/>
          <w:szCs w:val="26"/>
        </w:rPr>
      </w:pPr>
      <w:r w:rsidRPr="00930FBC">
        <w:rPr>
          <w:bCs/>
          <w:color w:val="000000"/>
          <w:spacing w:val="-2"/>
          <w:sz w:val="26"/>
          <w:szCs w:val="26"/>
        </w:rPr>
        <w:t>Fundusz Oświatowy Polskiego Związku Działkow</w:t>
      </w:r>
      <w:r w:rsidRPr="00930FBC">
        <w:rPr>
          <w:bCs/>
          <w:color w:val="000000"/>
          <w:spacing w:val="-2"/>
          <w:sz w:val="26"/>
          <w:szCs w:val="26"/>
        </w:rPr>
        <w:softHyphen/>
      </w:r>
      <w:r w:rsidRPr="00930FBC">
        <w:rPr>
          <w:bCs/>
          <w:color w:val="000000"/>
          <w:spacing w:val="-3"/>
          <w:sz w:val="26"/>
          <w:szCs w:val="26"/>
        </w:rPr>
        <w:t xml:space="preserve">ców przeznaczony jest: </w:t>
      </w:r>
    </w:p>
    <w:p w:rsidR="00BF24B2" w:rsidRPr="00930FBC" w:rsidRDefault="00BF24B2" w:rsidP="00BF24B2">
      <w:pPr>
        <w:shd w:val="clear" w:color="auto" w:fill="FFFFFF"/>
        <w:spacing w:before="5"/>
        <w:ind w:left="10"/>
        <w:rPr>
          <w:b/>
          <w:bCs/>
          <w:color w:val="000000"/>
          <w:spacing w:val="-3"/>
          <w:sz w:val="26"/>
          <w:szCs w:val="26"/>
        </w:rPr>
      </w:pPr>
    </w:p>
    <w:p w:rsidR="00BF24B2" w:rsidRPr="00930FBC" w:rsidRDefault="00BF24B2" w:rsidP="00BF24B2">
      <w:pPr>
        <w:shd w:val="clear" w:color="auto" w:fill="FFFFFF"/>
        <w:spacing w:before="5"/>
        <w:ind w:left="10"/>
        <w:rPr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  <w:u w:val="single"/>
        </w:rPr>
        <w:t xml:space="preserve">1. W </w:t>
      </w:r>
      <w:r w:rsidR="00361A88" w:rsidRPr="00930FBC">
        <w:rPr>
          <w:color w:val="000000"/>
          <w:spacing w:val="-3"/>
          <w:sz w:val="26"/>
          <w:szCs w:val="26"/>
          <w:u w:val="single"/>
        </w:rPr>
        <w:t>jednostce krajowej</w:t>
      </w:r>
      <w:r w:rsidRPr="00930FBC">
        <w:rPr>
          <w:color w:val="000000"/>
          <w:spacing w:val="-3"/>
          <w:sz w:val="26"/>
          <w:szCs w:val="26"/>
          <w:u w:val="single"/>
        </w:rPr>
        <w:t xml:space="preserve"> na finansowanie: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426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14"/>
          <w:sz w:val="26"/>
          <w:szCs w:val="26"/>
        </w:rPr>
        <w:t>propagowania idei ogrodnictwa działkowego w społeczeństwie,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wdrażania nowoczesnej wiedzy ogrodniczej wśród </w:t>
      </w:r>
      <w:r w:rsidRPr="00930FBC">
        <w:rPr>
          <w:color w:val="000000"/>
          <w:spacing w:val="-2"/>
          <w:sz w:val="26"/>
          <w:szCs w:val="26"/>
        </w:rPr>
        <w:t xml:space="preserve">aktywu, działkowców </w:t>
      </w:r>
      <w:r w:rsidRPr="00930FBC">
        <w:rPr>
          <w:color w:val="000000"/>
          <w:spacing w:val="-2"/>
          <w:sz w:val="26"/>
          <w:szCs w:val="26"/>
        </w:rPr>
        <w:br/>
        <w:t xml:space="preserve">i instruktorów Społecznej Służby </w:t>
      </w:r>
      <w:r w:rsidRPr="00930FBC">
        <w:rPr>
          <w:color w:val="000000"/>
          <w:spacing w:val="-3"/>
          <w:sz w:val="26"/>
          <w:szCs w:val="26"/>
        </w:rPr>
        <w:t>Instruktorskiej PZD,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>badań naukowych na potrzeby ogrodnictwa działko</w:t>
      </w:r>
      <w:r w:rsidRPr="00930FBC">
        <w:rPr>
          <w:color w:val="000000"/>
          <w:spacing w:val="-3"/>
          <w:sz w:val="26"/>
          <w:szCs w:val="26"/>
        </w:rPr>
        <w:t>wego,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4"/>
          <w:sz w:val="26"/>
          <w:szCs w:val="26"/>
        </w:rPr>
        <w:t>promocji i wdrażania osiągnięć naukowych w ogro</w:t>
      </w:r>
      <w:r w:rsidRPr="00930FBC">
        <w:rPr>
          <w:color w:val="000000"/>
          <w:spacing w:val="-4"/>
          <w:sz w:val="26"/>
          <w:szCs w:val="26"/>
        </w:rPr>
        <w:softHyphen/>
      </w:r>
      <w:r w:rsidRPr="00930FBC">
        <w:rPr>
          <w:color w:val="000000"/>
          <w:spacing w:val="-3"/>
          <w:sz w:val="26"/>
          <w:szCs w:val="26"/>
        </w:rPr>
        <w:t>dach i na działkach, w tym szczególnie z dziedziny ochrony środowiska,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15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>współpracy z ośrodkami naukowymi i ośrodkami do</w:t>
      </w:r>
      <w:r w:rsidRPr="00930FBC">
        <w:rPr>
          <w:color w:val="000000"/>
          <w:spacing w:val="-5"/>
          <w:sz w:val="26"/>
          <w:szCs w:val="26"/>
        </w:rPr>
        <w:softHyphen/>
      </w:r>
      <w:r w:rsidRPr="00930FBC">
        <w:rPr>
          <w:color w:val="000000"/>
          <w:spacing w:val="-2"/>
          <w:sz w:val="26"/>
          <w:szCs w:val="26"/>
        </w:rPr>
        <w:t>radztwa rolniczego,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426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>wdrażania nowoczesnych rozwiązań w zakresie za</w:t>
      </w:r>
      <w:r w:rsidRPr="00930FBC">
        <w:rPr>
          <w:color w:val="000000"/>
          <w:spacing w:val="2"/>
          <w:sz w:val="26"/>
          <w:szCs w:val="26"/>
        </w:rPr>
        <w:t xml:space="preserve">gospodarowania ogrodów i działek, ochrony przyrody </w:t>
      </w:r>
      <w:r w:rsidRPr="00930FBC">
        <w:rPr>
          <w:color w:val="000000"/>
          <w:spacing w:val="-2"/>
          <w:sz w:val="26"/>
          <w:szCs w:val="26"/>
        </w:rPr>
        <w:t>i kształtowania środowiska,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11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>krajowych i międzynarodowych konferencji naukowych o tematyce rozwoju, zagospodarowania, modernizacji ogrodów działkowych oraz roli i funkcji ogrodnictwa działkowego w życiu społeczeństwa,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426"/>
        <w:rPr>
          <w:color w:val="000000"/>
          <w:spacing w:val="-17"/>
          <w:sz w:val="26"/>
          <w:szCs w:val="26"/>
        </w:rPr>
      </w:pPr>
      <w:r w:rsidRPr="00930FBC">
        <w:rPr>
          <w:color w:val="000000"/>
          <w:spacing w:val="-4"/>
          <w:sz w:val="26"/>
          <w:szCs w:val="26"/>
        </w:rPr>
        <w:t>dostarczania literatury na potrzeby działkowców w oparciu o odrębne</w:t>
      </w:r>
      <w:r w:rsidRPr="00930FBC">
        <w:rPr>
          <w:color w:val="000000"/>
          <w:spacing w:val="-3"/>
          <w:sz w:val="26"/>
          <w:szCs w:val="26"/>
        </w:rPr>
        <w:t xml:space="preserve"> uchwały Prezydium KR PZD,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left="426"/>
        <w:rPr>
          <w:color w:val="000000"/>
          <w:spacing w:val="-12"/>
          <w:sz w:val="26"/>
          <w:szCs w:val="26"/>
        </w:rPr>
      </w:pPr>
      <w:r w:rsidRPr="00930FBC">
        <w:rPr>
          <w:color w:val="000000"/>
          <w:spacing w:val="2"/>
          <w:sz w:val="26"/>
          <w:szCs w:val="26"/>
        </w:rPr>
        <w:t xml:space="preserve">wyposażania bibliotek ogrodowych w literaturę </w:t>
      </w:r>
      <w:r w:rsidRPr="00930FBC">
        <w:rPr>
          <w:color w:val="000000"/>
          <w:spacing w:val="-5"/>
          <w:sz w:val="26"/>
          <w:szCs w:val="26"/>
        </w:rPr>
        <w:t xml:space="preserve">ogrodniczą w oparciu </w:t>
      </w:r>
      <w:r w:rsidRPr="00930FBC">
        <w:rPr>
          <w:color w:val="000000"/>
          <w:spacing w:val="-5"/>
          <w:sz w:val="26"/>
          <w:szCs w:val="26"/>
        </w:rPr>
        <w:br/>
        <w:t xml:space="preserve">o odrębne uchwały Prezydium </w:t>
      </w:r>
      <w:r w:rsidRPr="00930FBC">
        <w:rPr>
          <w:color w:val="000000"/>
          <w:spacing w:val="-3"/>
          <w:sz w:val="26"/>
          <w:szCs w:val="26"/>
        </w:rPr>
        <w:t>KR PZD,</w:t>
      </w:r>
    </w:p>
    <w:p w:rsidR="00BF24B2" w:rsidRPr="00930FBC" w:rsidRDefault="00C35ACA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 </w:t>
      </w:r>
      <w:r w:rsidR="00BF24B2" w:rsidRPr="00930FBC">
        <w:rPr>
          <w:color w:val="000000"/>
          <w:spacing w:val="-3"/>
          <w:sz w:val="26"/>
          <w:szCs w:val="26"/>
        </w:rPr>
        <w:t>opracowywania i wdrażania programów upowszechnia</w:t>
      </w:r>
      <w:r w:rsidR="00BF24B2" w:rsidRPr="00930FBC">
        <w:rPr>
          <w:color w:val="000000"/>
          <w:spacing w:val="-3"/>
          <w:sz w:val="26"/>
          <w:szCs w:val="26"/>
        </w:rPr>
        <w:softHyphen/>
      </w:r>
      <w:r w:rsidR="00BF24B2" w:rsidRPr="00930FBC">
        <w:rPr>
          <w:color w:val="000000"/>
          <w:spacing w:val="-1"/>
          <w:sz w:val="26"/>
          <w:szCs w:val="26"/>
        </w:rPr>
        <w:t xml:space="preserve">nia oświaty ogrodniczej </w:t>
      </w:r>
      <w:r w:rsidR="00BF24B2" w:rsidRPr="00930FBC">
        <w:rPr>
          <w:color w:val="000000"/>
          <w:spacing w:val="-1"/>
          <w:sz w:val="26"/>
          <w:szCs w:val="26"/>
        </w:rPr>
        <w:br/>
        <w:t>z zastosowaniem nośników au</w:t>
      </w:r>
      <w:r w:rsidR="00BF24B2" w:rsidRPr="00930FBC">
        <w:rPr>
          <w:color w:val="000000"/>
          <w:spacing w:val="-1"/>
          <w:sz w:val="26"/>
          <w:szCs w:val="26"/>
        </w:rPr>
        <w:softHyphen/>
      </w:r>
      <w:r w:rsidR="00BF24B2" w:rsidRPr="00930FBC">
        <w:rPr>
          <w:color w:val="000000"/>
          <w:spacing w:val="-3"/>
          <w:sz w:val="26"/>
          <w:szCs w:val="26"/>
        </w:rPr>
        <w:t>diowizualnych i elektronicznych,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lastRenderedPageBreak/>
        <w:t xml:space="preserve"> organizowania i prowadzenia ośrodków szkolenia dla działkowców,</w:t>
      </w:r>
    </w:p>
    <w:p w:rsidR="00BF24B2" w:rsidRPr="00930FBC" w:rsidRDefault="00C35ACA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4"/>
          <w:sz w:val="26"/>
          <w:szCs w:val="26"/>
        </w:rPr>
        <w:t xml:space="preserve"> </w:t>
      </w:r>
      <w:r w:rsidR="00BF24B2" w:rsidRPr="00930FBC">
        <w:rPr>
          <w:color w:val="000000"/>
          <w:spacing w:val="-4"/>
          <w:sz w:val="26"/>
          <w:szCs w:val="26"/>
        </w:rPr>
        <w:t xml:space="preserve">prowadzenia konkursów wiedzy ogrodniczej wśród </w:t>
      </w:r>
      <w:r w:rsidR="00BF24B2" w:rsidRPr="00930FBC">
        <w:rPr>
          <w:color w:val="000000"/>
          <w:spacing w:val="-2"/>
          <w:sz w:val="26"/>
          <w:szCs w:val="26"/>
        </w:rPr>
        <w:t>działkowców, a także innych dotyczących zagospodaro</w:t>
      </w:r>
      <w:r w:rsidR="00BF24B2" w:rsidRPr="00930FBC">
        <w:rPr>
          <w:color w:val="000000"/>
          <w:spacing w:val="-2"/>
          <w:sz w:val="26"/>
          <w:szCs w:val="26"/>
        </w:rPr>
        <w:softHyphen/>
        <w:t>wania, produkcji i wypoczynku na działkach,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 propagowania wiedzy ogrodniczej poprzez media,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 xml:space="preserve"> dostarczania miesięcznika „</w:t>
      </w:r>
      <w:r w:rsidRPr="00930FBC">
        <w:rPr>
          <w:i/>
          <w:color w:val="000000"/>
          <w:spacing w:val="-5"/>
          <w:sz w:val="26"/>
          <w:szCs w:val="26"/>
        </w:rPr>
        <w:t>działkowiec</w:t>
      </w:r>
      <w:r w:rsidRPr="00930FBC">
        <w:rPr>
          <w:color w:val="000000"/>
          <w:spacing w:val="-5"/>
          <w:sz w:val="26"/>
          <w:szCs w:val="26"/>
        </w:rPr>
        <w:t>" zarządom</w:t>
      </w:r>
      <w:r w:rsidRPr="00930FBC">
        <w:rPr>
          <w:color w:val="000000"/>
          <w:spacing w:val="-4"/>
          <w:sz w:val="26"/>
          <w:szCs w:val="26"/>
        </w:rPr>
        <w:t xml:space="preserve"> rodzinnych ogrodów działkowych </w:t>
      </w:r>
      <w:r w:rsidRPr="00930FBC">
        <w:rPr>
          <w:color w:val="000000"/>
          <w:spacing w:val="-3"/>
          <w:sz w:val="26"/>
          <w:szCs w:val="26"/>
        </w:rPr>
        <w:t>w ilości uzależnionej od wielkości ogrodu i liczby działek,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 xml:space="preserve"> dostarczania miesięcznika „</w:t>
      </w:r>
      <w:r w:rsidRPr="00930FBC">
        <w:rPr>
          <w:i/>
          <w:color w:val="000000"/>
          <w:spacing w:val="-2"/>
          <w:sz w:val="26"/>
          <w:szCs w:val="26"/>
        </w:rPr>
        <w:t>działkowiec"</w:t>
      </w:r>
      <w:r w:rsidRPr="00930FBC">
        <w:rPr>
          <w:color w:val="000000"/>
          <w:spacing w:val="-2"/>
          <w:sz w:val="26"/>
          <w:szCs w:val="26"/>
        </w:rPr>
        <w:t xml:space="preserve"> członkom </w:t>
      </w:r>
      <w:r w:rsidRPr="00930FBC">
        <w:rPr>
          <w:color w:val="000000"/>
          <w:spacing w:val="-3"/>
          <w:sz w:val="26"/>
          <w:szCs w:val="26"/>
        </w:rPr>
        <w:t>organów krajowych PZD,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ind w:left="426"/>
        <w:rPr>
          <w:color w:val="000000"/>
          <w:spacing w:val="-9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 xml:space="preserve"> dostarczania miesięcznika „</w:t>
      </w:r>
      <w:r w:rsidRPr="00930FBC">
        <w:rPr>
          <w:i/>
          <w:color w:val="000000"/>
          <w:spacing w:val="-2"/>
          <w:sz w:val="26"/>
          <w:szCs w:val="26"/>
        </w:rPr>
        <w:t>działkowiec"</w:t>
      </w:r>
      <w:r w:rsidRPr="00930FBC">
        <w:rPr>
          <w:color w:val="000000"/>
          <w:spacing w:val="-2"/>
          <w:sz w:val="26"/>
          <w:szCs w:val="26"/>
        </w:rPr>
        <w:t xml:space="preserve"> instrukto</w:t>
      </w:r>
      <w:r w:rsidRPr="00930FBC">
        <w:rPr>
          <w:color w:val="000000"/>
          <w:spacing w:val="-2"/>
          <w:sz w:val="26"/>
          <w:szCs w:val="26"/>
        </w:rPr>
        <w:softHyphen/>
        <w:t>rom krajowym Społecznej Służby Instruktorskiej PZD,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426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1"/>
          <w:sz w:val="26"/>
          <w:szCs w:val="26"/>
        </w:rPr>
        <w:t xml:space="preserve"> dostarczania do ROD </w:t>
      </w:r>
      <w:r w:rsidRPr="00930FBC">
        <w:rPr>
          <w:i/>
          <w:color w:val="000000"/>
          <w:spacing w:val="-1"/>
          <w:sz w:val="26"/>
          <w:szCs w:val="26"/>
        </w:rPr>
        <w:t xml:space="preserve">Informatora </w:t>
      </w:r>
      <w:r w:rsidRPr="00930FBC">
        <w:rPr>
          <w:i/>
          <w:color w:val="000000"/>
          <w:spacing w:val="-3"/>
          <w:sz w:val="26"/>
          <w:szCs w:val="26"/>
        </w:rPr>
        <w:t>Działkowca</w:t>
      </w:r>
      <w:r w:rsidRPr="00930FBC">
        <w:rPr>
          <w:color w:val="000000"/>
          <w:spacing w:val="-3"/>
          <w:sz w:val="26"/>
          <w:szCs w:val="26"/>
        </w:rPr>
        <w:t xml:space="preserve"> w ilości wynikającej z rozdzielnika ustalanego na każdy rok przez </w:t>
      </w:r>
      <w:r w:rsidRPr="00930FBC">
        <w:rPr>
          <w:color w:val="000000"/>
          <w:spacing w:val="-2"/>
          <w:sz w:val="26"/>
          <w:szCs w:val="26"/>
        </w:rPr>
        <w:t>Prezydium KR PZD,</w:t>
      </w:r>
    </w:p>
    <w:p w:rsidR="00BF24B2" w:rsidRPr="00930FBC" w:rsidRDefault="00C35ACA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color w:val="000000"/>
          <w:spacing w:val="-10"/>
          <w:sz w:val="26"/>
          <w:szCs w:val="26"/>
        </w:rPr>
      </w:pPr>
      <w:r w:rsidRPr="00930FBC">
        <w:rPr>
          <w:color w:val="000000"/>
          <w:spacing w:val="1"/>
          <w:sz w:val="26"/>
          <w:szCs w:val="26"/>
        </w:rPr>
        <w:t xml:space="preserve"> </w:t>
      </w:r>
      <w:r w:rsidR="00BF24B2" w:rsidRPr="00930FBC">
        <w:rPr>
          <w:color w:val="000000"/>
          <w:spacing w:val="1"/>
          <w:sz w:val="26"/>
          <w:szCs w:val="26"/>
        </w:rPr>
        <w:t>dostarczania do rodzinnych ogrodów działko</w:t>
      </w:r>
      <w:r w:rsidR="00BF24B2" w:rsidRPr="00930FBC">
        <w:rPr>
          <w:color w:val="000000"/>
          <w:spacing w:val="1"/>
          <w:sz w:val="26"/>
          <w:szCs w:val="26"/>
        </w:rPr>
        <w:softHyphen/>
      </w:r>
      <w:r w:rsidR="00BF24B2" w:rsidRPr="00930FBC">
        <w:rPr>
          <w:color w:val="000000"/>
          <w:spacing w:val="-2"/>
          <w:sz w:val="26"/>
          <w:szCs w:val="26"/>
        </w:rPr>
        <w:t>wych plansz szkoleniowych, broszur ogrodniczych i instrukcji,</w:t>
      </w:r>
    </w:p>
    <w:p w:rsidR="00BF24B2" w:rsidRPr="00930FBC" w:rsidRDefault="00C35ACA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426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 xml:space="preserve"> </w:t>
      </w:r>
      <w:r w:rsidR="00BF24B2" w:rsidRPr="00930FBC">
        <w:rPr>
          <w:color w:val="000000"/>
          <w:spacing w:val="-2"/>
          <w:sz w:val="26"/>
          <w:szCs w:val="26"/>
        </w:rPr>
        <w:t>kosztów zatrudnienia w Krajowej Radzie etatowych instruktorów z zakresu ogrodnictwa, projektowania terenów zielonych i inwestycji oraz redaktorów książek, broszur i innych pozycji wydawniczych wydawanych przez Krajową Radę,</w:t>
      </w:r>
    </w:p>
    <w:p w:rsidR="00BF24B2" w:rsidRPr="00930FBC" w:rsidRDefault="00C35ACA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426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 xml:space="preserve"> </w:t>
      </w:r>
      <w:r w:rsidR="00BF24B2" w:rsidRPr="00930FBC">
        <w:rPr>
          <w:color w:val="000000"/>
          <w:spacing w:val="-2"/>
          <w:sz w:val="26"/>
          <w:szCs w:val="26"/>
        </w:rPr>
        <w:t>wsparcia finansowego w organizowaniu kongresów, zjazdów i konferencji,</w:t>
      </w:r>
    </w:p>
    <w:p w:rsidR="00BF24B2" w:rsidRPr="00930FBC" w:rsidRDefault="00BF24B2" w:rsidP="00BF24B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left="426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14"/>
          <w:sz w:val="26"/>
          <w:szCs w:val="26"/>
        </w:rPr>
        <w:t>wsparcia finansowego działalności oświatowej okręgowych zarządów i zarządów ROD.</w:t>
      </w:r>
    </w:p>
    <w:p w:rsidR="00BF24B2" w:rsidRPr="00930FBC" w:rsidRDefault="00BF24B2" w:rsidP="00BF24B2">
      <w:pPr>
        <w:shd w:val="clear" w:color="auto" w:fill="FFFFFF"/>
        <w:tabs>
          <w:tab w:val="left" w:pos="514"/>
        </w:tabs>
        <w:spacing w:before="5"/>
        <w:ind w:left="720"/>
        <w:rPr>
          <w:color w:val="000000"/>
          <w:spacing w:val="-3"/>
          <w:sz w:val="26"/>
          <w:szCs w:val="26"/>
        </w:rPr>
      </w:pPr>
    </w:p>
    <w:p w:rsidR="00BF24B2" w:rsidRPr="00930FBC" w:rsidRDefault="004B53A2" w:rsidP="00BF24B2">
      <w:pPr>
        <w:shd w:val="clear" w:color="auto" w:fill="FFFFFF"/>
        <w:tabs>
          <w:tab w:val="left" w:pos="514"/>
        </w:tabs>
        <w:spacing w:before="5"/>
        <w:rPr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  <w:u w:val="single"/>
        </w:rPr>
        <w:t>2. W okręgu</w:t>
      </w:r>
      <w:r w:rsidR="00BF24B2" w:rsidRPr="00930FBC">
        <w:rPr>
          <w:color w:val="000000"/>
          <w:spacing w:val="-3"/>
          <w:sz w:val="26"/>
          <w:szCs w:val="26"/>
          <w:u w:val="single"/>
        </w:rPr>
        <w:t xml:space="preserve"> na finansowanie: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/>
        <w:ind w:left="426" w:hanging="425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>wdrażania nowoczesnych rozwiązań w zakresie za</w:t>
      </w:r>
      <w:r w:rsidRPr="00930FBC">
        <w:rPr>
          <w:color w:val="000000"/>
          <w:spacing w:val="-1"/>
          <w:sz w:val="26"/>
          <w:szCs w:val="26"/>
        </w:rPr>
        <w:t xml:space="preserve">gospodarowania ogrodów i działek, ochrony przyrody i </w:t>
      </w:r>
      <w:r w:rsidRPr="00930FBC">
        <w:rPr>
          <w:color w:val="000000"/>
          <w:spacing w:val="-2"/>
          <w:sz w:val="26"/>
          <w:szCs w:val="26"/>
        </w:rPr>
        <w:t>kształtowania środowiska,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/>
        <w:ind w:left="426" w:hanging="425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wdrażania nowoczesnej wiedzy ogrodniczej wśród </w:t>
      </w:r>
      <w:r w:rsidRPr="00930FBC">
        <w:rPr>
          <w:color w:val="000000"/>
          <w:spacing w:val="-5"/>
          <w:sz w:val="26"/>
          <w:szCs w:val="26"/>
        </w:rPr>
        <w:t xml:space="preserve">aktywu, działkowców, początkujących działkowców i instruktorów okręgowych Społecznej Służby Instruktorskiej </w:t>
      </w:r>
      <w:r w:rsidRPr="00930FBC">
        <w:rPr>
          <w:color w:val="000000"/>
          <w:spacing w:val="-4"/>
          <w:sz w:val="26"/>
          <w:szCs w:val="26"/>
        </w:rPr>
        <w:t>PZD,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/>
        <w:ind w:left="426" w:hanging="425"/>
        <w:rPr>
          <w:color w:val="000000"/>
          <w:spacing w:val="-20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>promocji i wdrażania osiągnięć naukowych w ogro</w:t>
      </w:r>
      <w:r w:rsidRPr="00930FBC">
        <w:rPr>
          <w:color w:val="000000"/>
          <w:spacing w:val="-5"/>
          <w:sz w:val="26"/>
          <w:szCs w:val="26"/>
        </w:rPr>
        <w:softHyphen/>
      </w:r>
      <w:r w:rsidRPr="00930FBC">
        <w:rPr>
          <w:color w:val="000000"/>
          <w:spacing w:val="-3"/>
          <w:sz w:val="26"/>
          <w:szCs w:val="26"/>
        </w:rPr>
        <w:t>dach i na działkach,</w:t>
      </w:r>
      <w:r w:rsidRPr="00930FBC">
        <w:rPr>
          <w:color w:val="000000"/>
          <w:spacing w:val="-2"/>
          <w:sz w:val="26"/>
          <w:szCs w:val="26"/>
        </w:rPr>
        <w:t xml:space="preserve">  w tym szczególnie w dziedzinie ochrony środowiska, 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26" w:hanging="425"/>
        <w:rPr>
          <w:color w:val="000000"/>
          <w:spacing w:val="-11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>współpracy z ośrodkami naukowymi i ośrodkami do</w:t>
      </w:r>
      <w:r w:rsidRPr="00930FBC">
        <w:rPr>
          <w:color w:val="000000"/>
          <w:spacing w:val="-5"/>
          <w:sz w:val="26"/>
          <w:szCs w:val="26"/>
        </w:rPr>
        <w:softHyphen/>
      </w:r>
      <w:r w:rsidRPr="00930FBC">
        <w:rPr>
          <w:color w:val="000000"/>
          <w:spacing w:val="-2"/>
          <w:sz w:val="26"/>
          <w:szCs w:val="26"/>
        </w:rPr>
        <w:t xml:space="preserve">radztwa rolniczego znajdującymi się na terenie działania </w:t>
      </w:r>
      <w:r w:rsidRPr="00930FBC">
        <w:rPr>
          <w:color w:val="000000"/>
          <w:spacing w:val="-4"/>
          <w:sz w:val="26"/>
          <w:szCs w:val="26"/>
        </w:rPr>
        <w:t>okręgu,</w:t>
      </w:r>
      <w:r w:rsidRPr="00930FBC">
        <w:rPr>
          <w:color w:val="000000"/>
          <w:spacing w:val="-2"/>
          <w:sz w:val="26"/>
          <w:szCs w:val="26"/>
        </w:rPr>
        <w:t xml:space="preserve"> 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26" w:hanging="425"/>
        <w:rPr>
          <w:color w:val="000000"/>
          <w:spacing w:val="-11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 xml:space="preserve">wyposażania i prowadzenia ośrodków szkolenia dla </w:t>
      </w:r>
      <w:r w:rsidRPr="00930FBC">
        <w:rPr>
          <w:color w:val="000000"/>
          <w:spacing w:val="-3"/>
          <w:sz w:val="26"/>
          <w:szCs w:val="26"/>
        </w:rPr>
        <w:t>działkowców i aktywu,</w:t>
      </w:r>
    </w:p>
    <w:p w:rsidR="00BF24B2" w:rsidRPr="00930FBC" w:rsidRDefault="00BF24B2" w:rsidP="00BF24B2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5"/>
        <w:ind w:left="426" w:hanging="425"/>
        <w:rPr>
          <w:sz w:val="26"/>
          <w:szCs w:val="26"/>
        </w:rPr>
      </w:pPr>
      <w:r w:rsidRPr="00930FBC">
        <w:rPr>
          <w:color w:val="000000"/>
          <w:spacing w:val="4"/>
          <w:sz w:val="26"/>
          <w:szCs w:val="26"/>
        </w:rPr>
        <w:t xml:space="preserve">wyposażania bibliotek ogrodowych w literaturę </w:t>
      </w:r>
      <w:r w:rsidRPr="00930FBC">
        <w:rPr>
          <w:color w:val="000000"/>
          <w:spacing w:val="-5"/>
          <w:sz w:val="26"/>
          <w:szCs w:val="26"/>
        </w:rPr>
        <w:t>ogrodniczą w zależności od możliwości Funduszu Oświa</w:t>
      </w:r>
      <w:r w:rsidRPr="00930FBC">
        <w:rPr>
          <w:color w:val="000000"/>
          <w:spacing w:val="-5"/>
          <w:sz w:val="26"/>
          <w:szCs w:val="26"/>
        </w:rPr>
        <w:softHyphen/>
      </w:r>
      <w:r w:rsidRPr="00930FBC">
        <w:rPr>
          <w:color w:val="000000"/>
          <w:spacing w:val="-4"/>
          <w:sz w:val="26"/>
          <w:szCs w:val="26"/>
        </w:rPr>
        <w:t>towego PZD na podstawie odrębnych uchwał prezydiów okrę</w:t>
      </w:r>
      <w:r w:rsidRPr="00930FBC">
        <w:rPr>
          <w:color w:val="000000"/>
          <w:spacing w:val="-3"/>
          <w:sz w:val="26"/>
          <w:szCs w:val="26"/>
        </w:rPr>
        <w:t>gowych zarządów PZD,</w:t>
      </w:r>
    </w:p>
    <w:p w:rsidR="00BF24B2" w:rsidRPr="00930FBC" w:rsidRDefault="00BF24B2" w:rsidP="00BF24B2">
      <w:pPr>
        <w:numPr>
          <w:ilvl w:val="0"/>
          <w:numId w:val="4"/>
        </w:numPr>
        <w:shd w:val="clear" w:color="auto" w:fill="FFFFFF"/>
        <w:tabs>
          <w:tab w:val="left" w:pos="475"/>
        </w:tabs>
        <w:spacing w:before="5"/>
        <w:ind w:left="426" w:hanging="425"/>
        <w:rPr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 xml:space="preserve">dostarczania literatury na potrzeby zarządów ROD i instruktorów </w:t>
      </w:r>
      <w:r w:rsidRPr="00930FBC">
        <w:rPr>
          <w:color w:val="000000"/>
          <w:spacing w:val="-8"/>
          <w:sz w:val="26"/>
          <w:szCs w:val="26"/>
        </w:rPr>
        <w:t xml:space="preserve">Społecznej Służby Instruktorskiej PZD na postawie odrębnych </w:t>
      </w:r>
      <w:r w:rsidRPr="00930FBC">
        <w:rPr>
          <w:color w:val="000000"/>
          <w:spacing w:val="-5"/>
          <w:sz w:val="26"/>
          <w:szCs w:val="26"/>
        </w:rPr>
        <w:t>uchwał prezydiów okręgowych zarządów PZD,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26" w:hanging="425"/>
        <w:rPr>
          <w:color w:val="000000"/>
          <w:spacing w:val="-11"/>
          <w:sz w:val="26"/>
          <w:szCs w:val="26"/>
        </w:rPr>
      </w:pPr>
      <w:r w:rsidRPr="00930FBC">
        <w:rPr>
          <w:color w:val="000000"/>
          <w:spacing w:val="-1"/>
          <w:sz w:val="26"/>
          <w:szCs w:val="26"/>
        </w:rPr>
        <w:t xml:space="preserve">wyposażania instruktorów okręgowych Społecznej </w:t>
      </w:r>
      <w:r w:rsidRPr="00930FBC">
        <w:rPr>
          <w:color w:val="000000"/>
          <w:spacing w:val="-4"/>
          <w:sz w:val="26"/>
          <w:szCs w:val="26"/>
        </w:rPr>
        <w:t xml:space="preserve">Służby Instruktorskiej </w:t>
      </w:r>
      <w:r w:rsidRPr="00930FBC">
        <w:rPr>
          <w:color w:val="000000"/>
          <w:spacing w:val="-4"/>
          <w:sz w:val="26"/>
          <w:szCs w:val="26"/>
        </w:rPr>
        <w:br/>
        <w:t>w materiały instruktażowe na pod</w:t>
      </w:r>
      <w:r w:rsidRPr="00930FBC">
        <w:rPr>
          <w:color w:val="000000"/>
          <w:spacing w:val="-4"/>
          <w:sz w:val="26"/>
          <w:szCs w:val="26"/>
        </w:rPr>
        <w:softHyphen/>
      </w:r>
      <w:r w:rsidRPr="00930FBC">
        <w:rPr>
          <w:color w:val="000000"/>
          <w:sz w:val="26"/>
          <w:szCs w:val="26"/>
        </w:rPr>
        <w:t xml:space="preserve">stawie odrębnych uchwał prezydiów okręgowych </w:t>
      </w:r>
      <w:r w:rsidRPr="00930FBC">
        <w:rPr>
          <w:color w:val="000000"/>
          <w:spacing w:val="-3"/>
          <w:sz w:val="26"/>
          <w:szCs w:val="26"/>
        </w:rPr>
        <w:t xml:space="preserve">zarządów PZD, 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26" w:hanging="425"/>
        <w:rPr>
          <w:color w:val="000000"/>
          <w:spacing w:val="-11"/>
          <w:sz w:val="26"/>
          <w:szCs w:val="26"/>
        </w:rPr>
      </w:pPr>
      <w:r w:rsidRPr="00930FBC">
        <w:rPr>
          <w:color w:val="000000"/>
          <w:spacing w:val="-1"/>
          <w:sz w:val="26"/>
          <w:szCs w:val="26"/>
        </w:rPr>
        <w:t xml:space="preserve">wyposażania instruktorów okręgowych Społecznej </w:t>
      </w:r>
      <w:r w:rsidRPr="00930FBC">
        <w:rPr>
          <w:color w:val="000000"/>
          <w:spacing w:val="-4"/>
          <w:sz w:val="26"/>
          <w:szCs w:val="26"/>
        </w:rPr>
        <w:t xml:space="preserve">Służby Instruktorskiej PZD w </w:t>
      </w:r>
      <w:r w:rsidRPr="00930FBC">
        <w:rPr>
          <w:color w:val="000000"/>
          <w:spacing w:val="-4"/>
          <w:sz w:val="26"/>
          <w:szCs w:val="26"/>
        </w:rPr>
        <w:lastRenderedPageBreak/>
        <w:t>urządzenia i narzędzia nie</w:t>
      </w:r>
      <w:r w:rsidRPr="00930FBC">
        <w:rPr>
          <w:color w:val="000000"/>
          <w:sz w:val="26"/>
          <w:szCs w:val="26"/>
        </w:rPr>
        <w:t>zbędne do wykonywania czynności instruktorskich na podstawie odrębnych uchwał prezydiów okręgo</w:t>
      </w:r>
      <w:r w:rsidRPr="00930FBC">
        <w:rPr>
          <w:color w:val="000000"/>
          <w:sz w:val="26"/>
          <w:szCs w:val="26"/>
        </w:rPr>
        <w:softHyphen/>
      </w:r>
      <w:r w:rsidRPr="00930FBC">
        <w:rPr>
          <w:color w:val="000000"/>
          <w:spacing w:val="-3"/>
          <w:sz w:val="26"/>
          <w:szCs w:val="26"/>
        </w:rPr>
        <w:t>wych zarządów PZD,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426" w:hanging="425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4"/>
          <w:sz w:val="26"/>
          <w:szCs w:val="26"/>
        </w:rPr>
        <w:t>prowadzenia konkursów okręgowych na temat wie</w:t>
      </w:r>
      <w:r w:rsidRPr="00930FBC">
        <w:rPr>
          <w:color w:val="000000"/>
          <w:spacing w:val="-4"/>
          <w:sz w:val="26"/>
          <w:szCs w:val="26"/>
        </w:rPr>
        <w:softHyphen/>
      </w:r>
      <w:r w:rsidRPr="00930FBC">
        <w:rPr>
          <w:color w:val="000000"/>
          <w:spacing w:val="-6"/>
          <w:sz w:val="26"/>
          <w:szCs w:val="26"/>
        </w:rPr>
        <w:t>dzy ogrodniczej wśród działkowców, a także innych doty</w:t>
      </w:r>
      <w:r w:rsidRPr="00930FBC">
        <w:rPr>
          <w:color w:val="000000"/>
          <w:spacing w:val="-6"/>
          <w:sz w:val="26"/>
          <w:szCs w:val="26"/>
        </w:rPr>
        <w:softHyphen/>
      </w:r>
      <w:r w:rsidRPr="00930FBC">
        <w:rPr>
          <w:color w:val="000000"/>
          <w:spacing w:val="-1"/>
          <w:sz w:val="26"/>
          <w:szCs w:val="26"/>
        </w:rPr>
        <w:t xml:space="preserve">czących zagospodarowania, produkcji </w:t>
      </w:r>
      <w:r w:rsidRPr="00930FBC">
        <w:rPr>
          <w:color w:val="000000"/>
          <w:spacing w:val="-1"/>
          <w:sz w:val="26"/>
          <w:szCs w:val="26"/>
        </w:rPr>
        <w:br/>
        <w:t xml:space="preserve">i wypoczynku na </w:t>
      </w:r>
      <w:r w:rsidRPr="00930FBC">
        <w:rPr>
          <w:color w:val="000000"/>
          <w:spacing w:val="-3"/>
          <w:sz w:val="26"/>
          <w:szCs w:val="26"/>
        </w:rPr>
        <w:t>działkach,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426" w:hanging="425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 xml:space="preserve">szkoleń i pokazów praktycznych organizowanych dla </w:t>
      </w:r>
      <w:r w:rsidRPr="00930FBC">
        <w:rPr>
          <w:color w:val="000000"/>
          <w:spacing w:val="-3"/>
          <w:sz w:val="26"/>
          <w:szCs w:val="26"/>
        </w:rPr>
        <w:t xml:space="preserve">działkowców </w:t>
      </w:r>
      <w:r w:rsidRPr="00930FBC">
        <w:rPr>
          <w:color w:val="000000"/>
          <w:spacing w:val="-3"/>
          <w:sz w:val="26"/>
          <w:szCs w:val="26"/>
        </w:rPr>
        <w:br/>
        <w:t>i początkujących działkowców,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left="426" w:hanging="425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1"/>
          <w:sz w:val="26"/>
          <w:szCs w:val="26"/>
        </w:rPr>
        <w:t>propagowania wiedzy ogrodniczej poprzez regio</w:t>
      </w:r>
      <w:r w:rsidRPr="00930FBC">
        <w:rPr>
          <w:color w:val="000000"/>
          <w:spacing w:val="-1"/>
          <w:sz w:val="26"/>
          <w:szCs w:val="26"/>
        </w:rPr>
        <w:softHyphen/>
      </w:r>
      <w:r w:rsidRPr="00930FBC">
        <w:rPr>
          <w:color w:val="000000"/>
          <w:spacing w:val="-3"/>
          <w:sz w:val="26"/>
          <w:szCs w:val="26"/>
        </w:rPr>
        <w:t>nalne media,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hanging="425"/>
        <w:rPr>
          <w:color w:val="000000"/>
          <w:spacing w:val="-13"/>
          <w:sz w:val="26"/>
          <w:szCs w:val="26"/>
        </w:rPr>
      </w:pPr>
      <w:r w:rsidRPr="00930FBC">
        <w:rPr>
          <w:color w:val="000000"/>
          <w:spacing w:val="-13"/>
          <w:sz w:val="26"/>
          <w:szCs w:val="26"/>
        </w:rPr>
        <w:t xml:space="preserve">zaopatrzenia w 12 kolejnych numerów miesięcznika </w:t>
      </w:r>
      <w:r w:rsidRPr="00930FBC">
        <w:rPr>
          <w:i/>
          <w:color w:val="000000"/>
          <w:spacing w:val="-13"/>
          <w:sz w:val="26"/>
          <w:szCs w:val="26"/>
        </w:rPr>
        <w:t>„działkowiec”</w:t>
      </w:r>
      <w:r w:rsidRPr="00930FBC">
        <w:rPr>
          <w:color w:val="000000"/>
          <w:spacing w:val="-13"/>
          <w:sz w:val="26"/>
          <w:szCs w:val="26"/>
        </w:rPr>
        <w:t xml:space="preserve"> nowych działkowców,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hanging="425"/>
        <w:rPr>
          <w:color w:val="000000"/>
          <w:spacing w:val="-13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 xml:space="preserve"> dostarczania miesięcznika „</w:t>
      </w:r>
      <w:r w:rsidRPr="00930FBC">
        <w:rPr>
          <w:i/>
          <w:color w:val="000000"/>
          <w:spacing w:val="-2"/>
          <w:sz w:val="26"/>
          <w:szCs w:val="26"/>
        </w:rPr>
        <w:t>działkowiec</w:t>
      </w:r>
      <w:r w:rsidRPr="00930FBC">
        <w:rPr>
          <w:color w:val="000000"/>
          <w:spacing w:val="-2"/>
          <w:sz w:val="26"/>
          <w:szCs w:val="26"/>
        </w:rPr>
        <w:t>" członkom</w:t>
      </w:r>
      <w:r w:rsidRPr="00930FBC">
        <w:rPr>
          <w:color w:val="000000"/>
          <w:spacing w:val="-3"/>
          <w:sz w:val="26"/>
          <w:szCs w:val="26"/>
        </w:rPr>
        <w:t xml:space="preserve"> organów okręgowych,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hanging="425"/>
        <w:rPr>
          <w:color w:val="000000"/>
          <w:spacing w:val="-13"/>
          <w:sz w:val="26"/>
          <w:szCs w:val="26"/>
        </w:rPr>
      </w:pPr>
      <w:r w:rsidRPr="00930FBC">
        <w:rPr>
          <w:color w:val="000000"/>
          <w:spacing w:val="-4"/>
          <w:sz w:val="26"/>
          <w:szCs w:val="26"/>
        </w:rPr>
        <w:t xml:space="preserve"> zaopatrywania instruktorów okręgowych Społecznej </w:t>
      </w:r>
      <w:r w:rsidRPr="00930FBC">
        <w:rPr>
          <w:color w:val="000000"/>
          <w:spacing w:val="-5"/>
          <w:sz w:val="26"/>
          <w:szCs w:val="26"/>
        </w:rPr>
        <w:t>Służby Instruktorskiej PZD w miesięcznik „</w:t>
      </w:r>
      <w:r w:rsidRPr="00930FBC">
        <w:rPr>
          <w:i/>
          <w:color w:val="000000"/>
          <w:spacing w:val="-5"/>
          <w:sz w:val="26"/>
          <w:szCs w:val="26"/>
        </w:rPr>
        <w:t>działkowiec</w:t>
      </w:r>
      <w:r w:rsidRPr="00930FBC">
        <w:rPr>
          <w:color w:val="000000"/>
          <w:spacing w:val="-5"/>
          <w:sz w:val="26"/>
          <w:szCs w:val="26"/>
        </w:rPr>
        <w:t>",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hanging="425"/>
        <w:rPr>
          <w:color w:val="000000"/>
          <w:spacing w:val="-15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 xml:space="preserve"> funkcjonowania pełnomocników do spraw zagospo</w:t>
      </w:r>
      <w:r w:rsidRPr="00930FBC">
        <w:rPr>
          <w:color w:val="000000"/>
          <w:spacing w:val="-4"/>
          <w:sz w:val="26"/>
          <w:szCs w:val="26"/>
        </w:rPr>
        <w:t>darowania,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hanging="425"/>
        <w:rPr>
          <w:color w:val="000000"/>
          <w:spacing w:val="-15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 xml:space="preserve"> kosztów zatrudnienia  instruktorów ogrodniczych w zakresie ogrodnictwa i projektowania terenów zielonych, </w:t>
      </w:r>
    </w:p>
    <w:p w:rsidR="00BF24B2" w:rsidRPr="00930FBC" w:rsidRDefault="00BF24B2" w:rsidP="00BF24B2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426" w:hanging="425"/>
        <w:rPr>
          <w:color w:val="000000"/>
          <w:spacing w:val="-14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>wsparcia finansowego w organizowaniu kongresów, zjazdów i konferencji</w:t>
      </w:r>
      <w:r w:rsidRPr="00930FBC">
        <w:rPr>
          <w:color w:val="000000"/>
          <w:spacing w:val="-14"/>
          <w:sz w:val="26"/>
          <w:szCs w:val="26"/>
        </w:rPr>
        <w:t>.</w:t>
      </w:r>
    </w:p>
    <w:p w:rsidR="00BF24B2" w:rsidRPr="00930FBC" w:rsidRDefault="00BF24B2" w:rsidP="00BF24B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/>
        <w:ind w:left="720"/>
        <w:rPr>
          <w:color w:val="000000"/>
          <w:spacing w:val="-14"/>
          <w:sz w:val="26"/>
          <w:szCs w:val="26"/>
        </w:rPr>
      </w:pPr>
    </w:p>
    <w:p w:rsidR="00BF24B2" w:rsidRPr="00930FBC" w:rsidRDefault="00BF24B2" w:rsidP="00B47C4B">
      <w:pPr>
        <w:shd w:val="clear" w:color="auto" w:fill="FFFFFF"/>
        <w:ind w:left="5" w:right="14" w:hanging="5"/>
        <w:rPr>
          <w:sz w:val="26"/>
          <w:szCs w:val="26"/>
        </w:rPr>
      </w:pPr>
      <w:r w:rsidRPr="00930FBC">
        <w:rPr>
          <w:color w:val="000000"/>
          <w:spacing w:val="-6"/>
          <w:sz w:val="26"/>
          <w:szCs w:val="26"/>
          <w:u w:val="single"/>
        </w:rPr>
        <w:t>3. W rodzinnych ogrodach działkowych na finanso</w:t>
      </w:r>
      <w:r w:rsidRPr="00930FBC">
        <w:rPr>
          <w:color w:val="000000"/>
          <w:spacing w:val="-5"/>
          <w:sz w:val="26"/>
          <w:szCs w:val="26"/>
          <w:u w:val="single"/>
        </w:rPr>
        <w:t>wanie:</w:t>
      </w:r>
    </w:p>
    <w:p w:rsidR="00BF24B2" w:rsidRPr="00930FBC" w:rsidRDefault="00BF24B2" w:rsidP="00B47C4B">
      <w:pPr>
        <w:numPr>
          <w:ilvl w:val="0"/>
          <w:numId w:val="5"/>
        </w:numPr>
        <w:shd w:val="clear" w:color="auto" w:fill="FFFFFF"/>
        <w:tabs>
          <w:tab w:val="left" w:pos="398"/>
        </w:tabs>
        <w:ind w:left="426"/>
        <w:rPr>
          <w:sz w:val="26"/>
          <w:szCs w:val="26"/>
        </w:rPr>
      </w:pPr>
      <w:r w:rsidRPr="00930FBC">
        <w:rPr>
          <w:color w:val="000000"/>
          <w:sz w:val="26"/>
          <w:szCs w:val="26"/>
        </w:rPr>
        <w:t>propagowania nowości ogrodniczych wśród dział</w:t>
      </w:r>
      <w:r w:rsidRPr="00930FBC">
        <w:rPr>
          <w:color w:val="000000"/>
          <w:sz w:val="26"/>
          <w:szCs w:val="26"/>
        </w:rPr>
        <w:softHyphen/>
      </w:r>
      <w:r w:rsidRPr="00930FBC">
        <w:rPr>
          <w:color w:val="000000"/>
          <w:spacing w:val="-5"/>
          <w:sz w:val="26"/>
          <w:szCs w:val="26"/>
        </w:rPr>
        <w:t>kowców,</w:t>
      </w:r>
    </w:p>
    <w:p w:rsidR="00BF24B2" w:rsidRPr="00930FBC" w:rsidRDefault="00BF24B2" w:rsidP="00B47C4B">
      <w:pPr>
        <w:numPr>
          <w:ilvl w:val="0"/>
          <w:numId w:val="5"/>
        </w:numPr>
        <w:shd w:val="clear" w:color="auto" w:fill="FFFFFF"/>
        <w:tabs>
          <w:tab w:val="left" w:pos="398"/>
        </w:tabs>
        <w:ind w:left="426"/>
        <w:rPr>
          <w:sz w:val="26"/>
          <w:szCs w:val="26"/>
        </w:rPr>
      </w:pPr>
      <w:r w:rsidRPr="00930FBC">
        <w:rPr>
          <w:color w:val="000000"/>
          <w:spacing w:val="2"/>
          <w:sz w:val="26"/>
          <w:szCs w:val="26"/>
        </w:rPr>
        <w:t xml:space="preserve">prowadzenia poradnictwa i instruktażu na terenie </w:t>
      </w:r>
      <w:r w:rsidRPr="00930FBC">
        <w:rPr>
          <w:color w:val="000000"/>
          <w:spacing w:val="-3"/>
          <w:sz w:val="26"/>
          <w:szCs w:val="26"/>
        </w:rPr>
        <w:t>ogrodu działkowego,</w:t>
      </w:r>
    </w:p>
    <w:p w:rsidR="00BF24B2" w:rsidRPr="00930FBC" w:rsidRDefault="00BF24B2" w:rsidP="00B47C4B">
      <w:pPr>
        <w:numPr>
          <w:ilvl w:val="0"/>
          <w:numId w:val="5"/>
        </w:numPr>
        <w:shd w:val="clear" w:color="auto" w:fill="FFFFFF"/>
        <w:tabs>
          <w:tab w:val="left" w:pos="398"/>
        </w:tabs>
        <w:ind w:left="426"/>
        <w:rPr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 xml:space="preserve">szkoleń i pokazów praktycznych organizowanych dla </w:t>
      </w:r>
      <w:r w:rsidRPr="00930FBC">
        <w:rPr>
          <w:color w:val="000000"/>
          <w:spacing w:val="-3"/>
          <w:sz w:val="26"/>
          <w:szCs w:val="26"/>
        </w:rPr>
        <w:t>działkowców,</w:t>
      </w:r>
    </w:p>
    <w:p w:rsidR="00BF24B2" w:rsidRPr="00930FBC" w:rsidRDefault="00BF24B2" w:rsidP="00B47C4B">
      <w:pPr>
        <w:numPr>
          <w:ilvl w:val="0"/>
          <w:numId w:val="5"/>
        </w:numPr>
        <w:shd w:val="clear" w:color="auto" w:fill="FFFFFF"/>
        <w:tabs>
          <w:tab w:val="left" w:pos="398"/>
        </w:tabs>
        <w:ind w:left="426"/>
        <w:rPr>
          <w:sz w:val="26"/>
          <w:szCs w:val="26"/>
        </w:rPr>
      </w:pPr>
      <w:r w:rsidRPr="00930FBC">
        <w:rPr>
          <w:color w:val="000000"/>
          <w:spacing w:val="-6"/>
          <w:sz w:val="26"/>
          <w:szCs w:val="26"/>
        </w:rPr>
        <w:t>wyposażania biblioteki ogrodowej w literaturę ogrod</w:t>
      </w:r>
      <w:r w:rsidRPr="00930FBC">
        <w:rPr>
          <w:color w:val="000000"/>
          <w:spacing w:val="-6"/>
          <w:sz w:val="26"/>
          <w:szCs w:val="26"/>
        </w:rPr>
        <w:softHyphen/>
      </w:r>
      <w:r w:rsidRPr="00930FBC">
        <w:rPr>
          <w:color w:val="000000"/>
          <w:spacing w:val="-3"/>
          <w:sz w:val="26"/>
          <w:szCs w:val="26"/>
        </w:rPr>
        <w:t>niczą dla działkowców,</w:t>
      </w:r>
    </w:p>
    <w:p w:rsidR="00BF24B2" w:rsidRPr="00930FBC" w:rsidRDefault="00BF24B2" w:rsidP="00B47C4B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pacing w:val="-10"/>
          <w:sz w:val="26"/>
          <w:szCs w:val="26"/>
        </w:rPr>
      </w:pPr>
      <w:r w:rsidRPr="00930FBC">
        <w:rPr>
          <w:color w:val="000000"/>
          <w:spacing w:val="3"/>
          <w:sz w:val="26"/>
          <w:szCs w:val="26"/>
        </w:rPr>
        <w:t xml:space="preserve">konkursów w zakresie zagospodarowania działki </w:t>
      </w:r>
      <w:r w:rsidRPr="00930FBC">
        <w:rPr>
          <w:color w:val="000000"/>
          <w:spacing w:val="-3"/>
          <w:sz w:val="26"/>
          <w:szCs w:val="26"/>
        </w:rPr>
        <w:t>i wiedzy ogrodniczej wśród działkowców,</w:t>
      </w:r>
    </w:p>
    <w:p w:rsidR="00BF24B2" w:rsidRPr="00930FBC" w:rsidRDefault="00BF24B2" w:rsidP="00B47C4B">
      <w:pPr>
        <w:numPr>
          <w:ilvl w:val="0"/>
          <w:numId w:val="5"/>
        </w:numPr>
        <w:shd w:val="clear" w:color="auto" w:fill="FFFFFF"/>
        <w:tabs>
          <w:tab w:val="left" w:pos="398"/>
        </w:tabs>
        <w:ind w:left="426"/>
        <w:rPr>
          <w:sz w:val="26"/>
          <w:szCs w:val="26"/>
        </w:rPr>
      </w:pPr>
      <w:r w:rsidRPr="00930FBC">
        <w:rPr>
          <w:color w:val="000000"/>
          <w:spacing w:val="-4"/>
          <w:sz w:val="26"/>
          <w:szCs w:val="26"/>
        </w:rPr>
        <w:t>zaopatrywania w miesięcznik „</w:t>
      </w:r>
      <w:r w:rsidRPr="00930FBC">
        <w:rPr>
          <w:i/>
          <w:color w:val="000000"/>
          <w:spacing w:val="-4"/>
          <w:sz w:val="26"/>
          <w:szCs w:val="26"/>
        </w:rPr>
        <w:t>działkowiec</w:t>
      </w:r>
      <w:r w:rsidRPr="00930FBC">
        <w:rPr>
          <w:color w:val="000000"/>
          <w:spacing w:val="-4"/>
          <w:sz w:val="26"/>
          <w:szCs w:val="26"/>
        </w:rPr>
        <w:t>" instruk</w:t>
      </w:r>
      <w:r w:rsidRPr="00930FBC">
        <w:rPr>
          <w:color w:val="000000"/>
          <w:spacing w:val="-4"/>
          <w:sz w:val="26"/>
          <w:szCs w:val="26"/>
        </w:rPr>
        <w:softHyphen/>
      </w:r>
      <w:r w:rsidRPr="00930FBC">
        <w:rPr>
          <w:color w:val="000000"/>
          <w:spacing w:val="-3"/>
          <w:sz w:val="26"/>
          <w:szCs w:val="26"/>
        </w:rPr>
        <w:t>torów ogrodowych Społecznej Służby Instruktorskiej PZD,</w:t>
      </w:r>
    </w:p>
    <w:p w:rsidR="00BF24B2" w:rsidRPr="00930FBC" w:rsidRDefault="00BF24B2" w:rsidP="00B47C4B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pacing w:val="-9"/>
          <w:sz w:val="26"/>
          <w:szCs w:val="26"/>
        </w:rPr>
      </w:pPr>
      <w:r w:rsidRPr="00930FBC">
        <w:rPr>
          <w:color w:val="000000"/>
          <w:spacing w:val="-2"/>
          <w:sz w:val="26"/>
          <w:szCs w:val="26"/>
        </w:rPr>
        <w:t xml:space="preserve">wyposażania instruktorów ogrodowych Społecznej </w:t>
      </w:r>
      <w:r w:rsidRPr="00930FBC">
        <w:rPr>
          <w:color w:val="000000"/>
          <w:spacing w:val="-4"/>
          <w:sz w:val="26"/>
          <w:szCs w:val="26"/>
        </w:rPr>
        <w:t>Służby Instruktorskiej PZD w urządzenia i narzędzia nie</w:t>
      </w:r>
      <w:r w:rsidRPr="00930FBC">
        <w:rPr>
          <w:color w:val="000000"/>
          <w:spacing w:val="-4"/>
          <w:sz w:val="26"/>
          <w:szCs w:val="26"/>
        </w:rPr>
        <w:softHyphen/>
      </w:r>
      <w:r w:rsidRPr="00930FBC">
        <w:rPr>
          <w:color w:val="000000"/>
          <w:spacing w:val="-2"/>
          <w:sz w:val="26"/>
          <w:szCs w:val="26"/>
        </w:rPr>
        <w:t>zbędne do wykonywania czynności instruktorskich,</w:t>
      </w:r>
    </w:p>
    <w:p w:rsidR="00BF24B2" w:rsidRPr="00930FBC" w:rsidRDefault="00BF24B2" w:rsidP="00B47C4B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pacing w:val="-9"/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>wsparcia finansowego realizacji inwestycji w ROD,</w:t>
      </w:r>
    </w:p>
    <w:p w:rsidR="00BF24B2" w:rsidRPr="00930FBC" w:rsidRDefault="00BF24B2" w:rsidP="00BF24B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/>
        <w:ind w:left="898"/>
        <w:rPr>
          <w:color w:val="000000"/>
          <w:spacing w:val="-9"/>
          <w:sz w:val="16"/>
          <w:szCs w:val="16"/>
        </w:rPr>
      </w:pPr>
    </w:p>
    <w:p w:rsidR="00BF24B2" w:rsidRPr="00930FBC" w:rsidRDefault="00BF24B2" w:rsidP="003B1330">
      <w:pPr>
        <w:shd w:val="clear" w:color="auto" w:fill="FFFFFF"/>
        <w:spacing w:before="43"/>
        <w:jc w:val="center"/>
        <w:rPr>
          <w:b/>
          <w:sz w:val="26"/>
          <w:szCs w:val="26"/>
        </w:rPr>
      </w:pPr>
      <w:r w:rsidRPr="00930FBC">
        <w:rPr>
          <w:b/>
          <w:color w:val="000000"/>
          <w:spacing w:val="-12"/>
          <w:sz w:val="26"/>
          <w:szCs w:val="26"/>
        </w:rPr>
        <w:t>§ 12</w:t>
      </w:r>
    </w:p>
    <w:p w:rsidR="00BF24B2" w:rsidRPr="00930FBC" w:rsidRDefault="00BF24B2" w:rsidP="00BF24B2">
      <w:pPr>
        <w:numPr>
          <w:ilvl w:val="0"/>
          <w:numId w:val="14"/>
        </w:numPr>
        <w:shd w:val="clear" w:color="auto" w:fill="FFFFFF"/>
        <w:spacing w:before="5"/>
        <w:rPr>
          <w:bCs/>
          <w:color w:val="000000"/>
          <w:spacing w:val="-3"/>
          <w:sz w:val="26"/>
          <w:szCs w:val="26"/>
        </w:rPr>
      </w:pPr>
      <w:r w:rsidRPr="00930FBC">
        <w:rPr>
          <w:bCs/>
          <w:color w:val="000000"/>
          <w:spacing w:val="-3"/>
          <w:sz w:val="26"/>
          <w:szCs w:val="26"/>
        </w:rPr>
        <w:t xml:space="preserve">Prezydium KR może podjąć decyzję o przeznaczeniu środków Funduszu Oświatowego na inne cele związane z działalnością stowarzyszenia PZD niż wskazane w niniejszej uchwale. </w:t>
      </w:r>
    </w:p>
    <w:p w:rsidR="00BF24B2" w:rsidRPr="00930FBC" w:rsidRDefault="00BF24B2" w:rsidP="00BF24B2">
      <w:pPr>
        <w:numPr>
          <w:ilvl w:val="0"/>
          <w:numId w:val="14"/>
        </w:numPr>
        <w:shd w:val="clear" w:color="auto" w:fill="FFFFFF"/>
        <w:spacing w:before="5"/>
        <w:rPr>
          <w:bCs/>
          <w:color w:val="000000"/>
          <w:spacing w:val="-3"/>
          <w:sz w:val="26"/>
          <w:szCs w:val="26"/>
        </w:rPr>
      </w:pPr>
      <w:r w:rsidRPr="00930FBC">
        <w:rPr>
          <w:bCs/>
          <w:color w:val="000000"/>
          <w:spacing w:val="-3"/>
          <w:sz w:val="26"/>
          <w:szCs w:val="26"/>
        </w:rPr>
        <w:t xml:space="preserve">Decyzja, o której mowa w ust. 1 może dotyczyć środków Funduszu Oświatowego na wszystkich szczeblach organizacyjnych. </w:t>
      </w:r>
    </w:p>
    <w:p w:rsidR="00930FBC" w:rsidRPr="00930FBC" w:rsidRDefault="00930FBC" w:rsidP="00B47C4B">
      <w:pPr>
        <w:shd w:val="clear" w:color="auto" w:fill="FFFFFF"/>
        <w:spacing w:before="43"/>
        <w:jc w:val="center"/>
        <w:rPr>
          <w:b/>
          <w:color w:val="000000"/>
          <w:spacing w:val="-12"/>
          <w:sz w:val="8"/>
          <w:szCs w:val="8"/>
        </w:rPr>
      </w:pPr>
    </w:p>
    <w:p w:rsidR="00BF24B2" w:rsidRPr="00930FBC" w:rsidRDefault="00BF24B2" w:rsidP="00B47C4B">
      <w:pPr>
        <w:shd w:val="clear" w:color="auto" w:fill="FFFFFF"/>
        <w:spacing w:before="43"/>
        <w:jc w:val="center"/>
        <w:rPr>
          <w:b/>
          <w:sz w:val="26"/>
          <w:szCs w:val="26"/>
        </w:rPr>
      </w:pPr>
      <w:r w:rsidRPr="00930FBC">
        <w:rPr>
          <w:b/>
          <w:color w:val="000000"/>
          <w:spacing w:val="-12"/>
          <w:sz w:val="26"/>
          <w:szCs w:val="26"/>
        </w:rPr>
        <w:t>§ 13</w:t>
      </w:r>
    </w:p>
    <w:p w:rsidR="00BF24B2" w:rsidRDefault="00BF24B2" w:rsidP="00B47C4B">
      <w:pPr>
        <w:shd w:val="clear" w:color="auto" w:fill="FFFFFF"/>
        <w:spacing w:before="43"/>
        <w:rPr>
          <w:color w:val="000000"/>
          <w:spacing w:val="-3"/>
          <w:sz w:val="26"/>
          <w:szCs w:val="26"/>
        </w:rPr>
      </w:pPr>
      <w:r w:rsidRPr="00930FBC">
        <w:rPr>
          <w:color w:val="000000"/>
          <w:spacing w:val="-5"/>
          <w:sz w:val="26"/>
          <w:szCs w:val="26"/>
        </w:rPr>
        <w:t>Prezydium Krajowej Rady PZD może podejmować de</w:t>
      </w:r>
      <w:r w:rsidRPr="00930FBC">
        <w:rPr>
          <w:color w:val="000000"/>
          <w:spacing w:val="-5"/>
          <w:sz w:val="26"/>
          <w:szCs w:val="26"/>
        </w:rPr>
        <w:softHyphen/>
      </w:r>
      <w:r w:rsidRPr="00930FBC">
        <w:rPr>
          <w:color w:val="000000"/>
          <w:spacing w:val="-6"/>
          <w:sz w:val="26"/>
          <w:szCs w:val="26"/>
        </w:rPr>
        <w:t>cyzje dotyczące zakresu finansowania ze środków Funduszu Oświatowego PZD poszczególnych za</w:t>
      </w:r>
      <w:r w:rsidRPr="00930FBC">
        <w:rPr>
          <w:color w:val="000000"/>
          <w:spacing w:val="-6"/>
          <w:sz w:val="26"/>
          <w:szCs w:val="26"/>
        </w:rPr>
        <w:softHyphen/>
      </w:r>
      <w:r w:rsidRPr="00930FBC">
        <w:rPr>
          <w:color w:val="000000"/>
          <w:spacing w:val="-3"/>
          <w:sz w:val="26"/>
          <w:szCs w:val="26"/>
        </w:rPr>
        <w:t>dań o zasięgu krajowym przez jednostki organizacyjne Związku.</w:t>
      </w:r>
    </w:p>
    <w:p w:rsidR="003B1330" w:rsidRPr="00930FBC" w:rsidRDefault="003B1330" w:rsidP="003B1330">
      <w:pPr>
        <w:shd w:val="clear" w:color="auto" w:fill="FFFFFF"/>
        <w:spacing w:before="43"/>
        <w:jc w:val="center"/>
        <w:rPr>
          <w:b/>
          <w:color w:val="000000"/>
          <w:spacing w:val="-3"/>
          <w:sz w:val="26"/>
          <w:szCs w:val="26"/>
        </w:rPr>
      </w:pPr>
      <w:r w:rsidRPr="00930FBC">
        <w:rPr>
          <w:b/>
          <w:color w:val="000000"/>
          <w:spacing w:val="-3"/>
          <w:sz w:val="26"/>
          <w:szCs w:val="26"/>
        </w:rPr>
        <w:lastRenderedPageBreak/>
        <w:t>§ 15</w:t>
      </w:r>
    </w:p>
    <w:p w:rsidR="003B1330" w:rsidRPr="00930FBC" w:rsidRDefault="003B1330" w:rsidP="00B47C4B">
      <w:pPr>
        <w:shd w:val="clear" w:color="auto" w:fill="FFFFFF"/>
        <w:spacing w:before="43"/>
        <w:rPr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>Fundusz Oświatowy istniejący dotychczas we wszystkich jednostkach organizacyjnych PZD, z dniem wejścia w życie niniejszej uchwały funkcjonuje według zasad przez nią określonych</w:t>
      </w:r>
    </w:p>
    <w:p w:rsidR="00B47C4B" w:rsidRPr="00930FBC" w:rsidRDefault="00B47C4B" w:rsidP="00BF24B2">
      <w:pPr>
        <w:shd w:val="clear" w:color="auto" w:fill="FFFFFF"/>
        <w:spacing w:before="10"/>
        <w:ind w:left="187"/>
        <w:jc w:val="center"/>
        <w:rPr>
          <w:b/>
          <w:color w:val="000000"/>
          <w:spacing w:val="-6"/>
          <w:sz w:val="26"/>
          <w:szCs w:val="26"/>
        </w:rPr>
      </w:pPr>
    </w:p>
    <w:p w:rsidR="00BF24B2" w:rsidRPr="00930FBC" w:rsidRDefault="003B1330" w:rsidP="00B47C4B">
      <w:pPr>
        <w:shd w:val="clear" w:color="auto" w:fill="FFFFFF"/>
        <w:spacing w:before="10"/>
        <w:jc w:val="center"/>
        <w:rPr>
          <w:b/>
          <w:color w:val="000000"/>
          <w:spacing w:val="-6"/>
          <w:sz w:val="26"/>
          <w:szCs w:val="26"/>
        </w:rPr>
      </w:pPr>
      <w:r w:rsidRPr="00930FBC">
        <w:rPr>
          <w:b/>
          <w:color w:val="000000"/>
          <w:spacing w:val="-6"/>
          <w:sz w:val="26"/>
          <w:szCs w:val="26"/>
        </w:rPr>
        <w:t>§ 16</w:t>
      </w:r>
    </w:p>
    <w:p w:rsidR="00BF24B2" w:rsidRPr="00930FBC" w:rsidRDefault="00BF24B2" w:rsidP="00C65AAB">
      <w:pPr>
        <w:spacing w:line="240" w:lineRule="auto"/>
        <w:rPr>
          <w:sz w:val="26"/>
          <w:szCs w:val="26"/>
        </w:rPr>
      </w:pPr>
      <w:r w:rsidRPr="00930FBC">
        <w:rPr>
          <w:color w:val="000000"/>
          <w:spacing w:val="-3"/>
          <w:sz w:val="26"/>
          <w:szCs w:val="26"/>
        </w:rPr>
        <w:t xml:space="preserve">Uchwała wchodzi w życie z dniem </w:t>
      </w:r>
      <w:r w:rsidR="00C65AAB" w:rsidRPr="00930FBC">
        <w:rPr>
          <w:color w:val="000000"/>
          <w:spacing w:val="-3"/>
          <w:sz w:val="26"/>
          <w:szCs w:val="26"/>
        </w:rPr>
        <w:t>podjęcia.</w:t>
      </w:r>
    </w:p>
    <w:p w:rsidR="00BF24B2" w:rsidRPr="00930FBC" w:rsidRDefault="00BF24B2" w:rsidP="00BF24B2">
      <w:pPr>
        <w:rPr>
          <w:sz w:val="26"/>
          <w:szCs w:val="26"/>
        </w:rPr>
      </w:pPr>
    </w:p>
    <w:p w:rsidR="00BF24B2" w:rsidRPr="00930FBC" w:rsidRDefault="003B1330" w:rsidP="00BF24B2">
      <w:pPr>
        <w:rPr>
          <w:sz w:val="26"/>
          <w:szCs w:val="26"/>
        </w:rPr>
      </w:pPr>
      <w:r w:rsidRPr="00930FBC">
        <w:rPr>
          <w:sz w:val="26"/>
          <w:szCs w:val="26"/>
        </w:rPr>
        <w:t xml:space="preserve">    </w:t>
      </w:r>
      <w:r w:rsidR="00BF24B2" w:rsidRPr="00930FBC">
        <w:rPr>
          <w:sz w:val="26"/>
          <w:szCs w:val="26"/>
        </w:rPr>
        <w:t>WICEPREZES</w:t>
      </w:r>
      <w:r w:rsidR="00BF24B2" w:rsidRPr="00930FBC">
        <w:rPr>
          <w:sz w:val="26"/>
          <w:szCs w:val="26"/>
        </w:rPr>
        <w:tab/>
      </w:r>
      <w:r w:rsidR="00BF24B2" w:rsidRPr="00930FBC">
        <w:rPr>
          <w:sz w:val="26"/>
          <w:szCs w:val="26"/>
        </w:rPr>
        <w:tab/>
      </w:r>
      <w:r w:rsidR="00BF24B2" w:rsidRPr="00930FBC">
        <w:rPr>
          <w:sz w:val="26"/>
          <w:szCs w:val="26"/>
        </w:rPr>
        <w:tab/>
      </w:r>
      <w:r w:rsidR="00BF24B2" w:rsidRPr="00930FBC">
        <w:rPr>
          <w:sz w:val="26"/>
          <w:szCs w:val="26"/>
        </w:rPr>
        <w:tab/>
        <w:t xml:space="preserve">    </w:t>
      </w:r>
      <w:r w:rsidR="00BF24B2" w:rsidRPr="00930FBC">
        <w:rPr>
          <w:sz w:val="26"/>
          <w:szCs w:val="26"/>
        </w:rPr>
        <w:tab/>
      </w:r>
      <w:r w:rsidR="00BF24B2" w:rsidRPr="00930FBC">
        <w:rPr>
          <w:sz w:val="26"/>
          <w:szCs w:val="26"/>
        </w:rPr>
        <w:tab/>
        <w:t xml:space="preserve"> </w:t>
      </w:r>
      <w:r w:rsidR="00D75874" w:rsidRPr="00930FBC">
        <w:rPr>
          <w:sz w:val="26"/>
          <w:szCs w:val="26"/>
        </w:rPr>
        <w:t xml:space="preserve">      </w:t>
      </w:r>
      <w:r w:rsidR="00BF24B2" w:rsidRPr="00930FBC">
        <w:rPr>
          <w:sz w:val="26"/>
          <w:szCs w:val="26"/>
        </w:rPr>
        <w:t>PREZES</w:t>
      </w:r>
    </w:p>
    <w:p w:rsidR="00D75874" w:rsidRPr="00930FBC" w:rsidRDefault="00BF24B2" w:rsidP="00BF24B2">
      <w:pPr>
        <w:rPr>
          <w:sz w:val="26"/>
          <w:szCs w:val="26"/>
        </w:rPr>
      </w:pPr>
      <w:r w:rsidRPr="00930FBC">
        <w:rPr>
          <w:sz w:val="26"/>
          <w:szCs w:val="26"/>
        </w:rPr>
        <w:t xml:space="preserve">  </w:t>
      </w:r>
    </w:p>
    <w:p w:rsidR="00D75874" w:rsidRPr="00930FBC" w:rsidRDefault="00D75874" w:rsidP="00BF24B2">
      <w:pPr>
        <w:rPr>
          <w:sz w:val="26"/>
          <w:szCs w:val="26"/>
        </w:rPr>
      </w:pPr>
    </w:p>
    <w:p w:rsidR="00BF24B2" w:rsidRPr="00930FBC" w:rsidRDefault="00BF24B2" w:rsidP="00BF24B2">
      <w:pPr>
        <w:rPr>
          <w:sz w:val="26"/>
          <w:szCs w:val="26"/>
        </w:rPr>
      </w:pPr>
      <w:r w:rsidRPr="00930FBC">
        <w:rPr>
          <w:sz w:val="26"/>
          <w:szCs w:val="26"/>
        </w:rPr>
        <w:t>Tadeusz JARZĘBAK</w:t>
      </w:r>
      <w:r w:rsidRPr="00930FBC">
        <w:rPr>
          <w:sz w:val="26"/>
          <w:szCs w:val="26"/>
        </w:rPr>
        <w:tab/>
      </w:r>
      <w:r w:rsidRPr="00930FBC">
        <w:rPr>
          <w:sz w:val="26"/>
          <w:szCs w:val="26"/>
        </w:rPr>
        <w:tab/>
      </w:r>
      <w:r w:rsidRPr="00930FBC">
        <w:rPr>
          <w:sz w:val="26"/>
          <w:szCs w:val="26"/>
        </w:rPr>
        <w:tab/>
      </w:r>
      <w:r w:rsidR="00D75874" w:rsidRPr="00930FBC">
        <w:rPr>
          <w:sz w:val="26"/>
          <w:szCs w:val="26"/>
        </w:rPr>
        <w:t xml:space="preserve">                </w:t>
      </w:r>
      <w:r w:rsidRPr="00930FBC">
        <w:rPr>
          <w:sz w:val="26"/>
          <w:szCs w:val="26"/>
        </w:rPr>
        <w:t>Eugeniusz KONDRACKI</w:t>
      </w:r>
    </w:p>
    <w:p w:rsidR="003B1330" w:rsidRPr="00930FBC" w:rsidRDefault="003B1330">
      <w:pPr>
        <w:rPr>
          <w:i/>
          <w:sz w:val="26"/>
          <w:szCs w:val="26"/>
        </w:rPr>
      </w:pPr>
    </w:p>
    <w:p w:rsidR="00C65AAB" w:rsidRPr="00930FBC" w:rsidRDefault="00BF24B2">
      <w:pPr>
        <w:rPr>
          <w:i/>
          <w:sz w:val="26"/>
          <w:szCs w:val="26"/>
        </w:rPr>
      </w:pPr>
      <w:r w:rsidRPr="00930FBC">
        <w:rPr>
          <w:i/>
          <w:sz w:val="26"/>
          <w:szCs w:val="26"/>
        </w:rPr>
        <w:t xml:space="preserve">Warszawa, dnia 1 </w:t>
      </w:r>
      <w:r w:rsidR="00D75874" w:rsidRPr="00930FBC">
        <w:rPr>
          <w:i/>
          <w:sz w:val="26"/>
          <w:szCs w:val="26"/>
        </w:rPr>
        <w:t>października</w:t>
      </w:r>
      <w:r w:rsidRPr="00930FBC">
        <w:rPr>
          <w:i/>
          <w:sz w:val="26"/>
          <w:szCs w:val="26"/>
        </w:rPr>
        <w:t xml:space="preserve"> 201</w:t>
      </w:r>
      <w:r w:rsidR="00D75874" w:rsidRPr="00930FBC">
        <w:rPr>
          <w:i/>
          <w:sz w:val="26"/>
          <w:szCs w:val="26"/>
        </w:rPr>
        <w:t>5</w:t>
      </w:r>
      <w:r w:rsidRPr="00930FBC">
        <w:rPr>
          <w:i/>
          <w:sz w:val="26"/>
          <w:szCs w:val="26"/>
        </w:rPr>
        <w:t xml:space="preserve"> r. </w:t>
      </w:r>
    </w:p>
    <w:sectPr w:rsidR="00C65AAB" w:rsidRPr="00930FBC" w:rsidSect="000F63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14" w:rsidRDefault="009A3114" w:rsidP="00B47C4B">
      <w:pPr>
        <w:spacing w:line="240" w:lineRule="auto"/>
      </w:pPr>
      <w:r>
        <w:separator/>
      </w:r>
    </w:p>
  </w:endnote>
  <w:endnote w:type="continuationSeparator" w:id="0">
    <w:p w:rsidR="009A3114" w:rsidRDefault="009A3114" w:rsidP="00B47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09908"/>
      <w:docPartObj>
        <w:docPartGallery w:val="Page Numbers (Bottom of Page)"/>
        <w:docPartUnique/>
      </w:docPartObj>
    </w:sdtPr>
    <w:sdtContent>
      <w:p w:rsidR="00B47C4B" w:rsidRDefault="000F63D5">
        <w:pPr>
          <w:pStyle w:val="Stopka"/>
          <w:jc w:val="right"/>
        </w:pPr>
        <w:r>
          <w:fldChar w:fldCharType="begin"/>
        </w:r>
        <w:r w:rsidR="00B47C4B">
          <w:instrText>PAGE   \* MERGEFORMAT</w:instrText>
        </w:r>
        <w:r>
          <w:fldChar w:fldCharType="separate"/>
        </w:r>
        <w:r w:rsidR="00930FBC">
          <w:rPr>
            <w:noProof/>
          </w:rPr>
          <w:t>6</w:t>
        </w:r>
        <w:r>
          <w:fldChar w:fldCharType="end"/>
        </w:r>
      </w:p>
    </w:sdtContent>
  </w:sdt>
  <w:p w:rsidR="00B47C4B" w:rsidRDefault="00B47C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14" w:rsidRDefault="009A3114" w:rsidP="00B47C4B">
      <w:pPr>
        <w:spacing w:line="240" w:lineRule="auto"/>
      </w:pPr>
      <w:r>
        <w:separator/>
      </w:r>
    </w:p>
  </w:footnote>
  <w:footnote w:type="continuationSeparator" w:id="0">
    <w:p w:rsidR="009A3114" w:rsidRDefault="009A3114" w:rsidP="00B47C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42"/>
    <w:multiLevelType w:val="hybridMultilevel"/>
    <w:tmpl w:val="6E7E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221"/>
    <w:multiLevelType w:val="hybridMultilevel"/>
    <w:tmpl w:val="C9D0E762"/>
    <w:lvl w:ilvl="0" w:tplc="0415000F">
      <w:start w:val="1"/>
      <w:numFmt w:val="decimal"/>
      <w:lvlText w:val="%1.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0FE91B96"/>
    <w:multiLevelType w:val="hybridMultilevel"/>
    <w:tmpl w:val="F21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15F3"/>
    <w:multiLevelType w:val="hybridMultilevel"/>
    <w:tmpl w:val="B526E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4EB6"/>
    <w:multiLevelType w:val="hybridMultilevel"/>
    <w:tmpl w:val="9E103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75AB2"/>
    <w:multiLevelType w:val="hybridMultilevel"/>
    <w:tmpl w:val="E9645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19A392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6126A"/>
    <w:multiLevelType w:val="singleLevel"/>
    <w:tmpl w:val="060083CE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44151806"/>
    <w:multiLevelType w:val="hybridMultilevel"/>
    <w:tmpl w:val="B9C4435E"/>
    <w:lvl w:ilvl="0" w:tplc="04150011">
      <w:start w:val="1"/>
      <w:numFmt w:val="decimal"/>
      <w:lvlText w:val="%1)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">
    <w:nsid w:val="45551CAD"/>
    <w:multiLevelType w:val="hybridMultilevel"/>
    <w:tmpl w:val="2D8A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354F"/>
    <w:multiLevelType w:val="hybridMultilevel"/>
    <w:tmpl w:val="B6A0B84C"/>
    <w:lvl w:ilvl="0" w:tplc="50D2F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0064D"/>
    <w:multiLevelType w:val="hybridMultilevel"/>
    <w:tmpl w:val="CE2056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9B0383"/>
    <w:multiLevelType w:val="hybridMultilevel"/>
    <w:tmpl w:val="BB4AA50A"/>
    <w:lvl w:ilvl="0" w:tplc="F1328D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673067FF"/>
    <w:multiLevelType w:val="hybridMultilevel"/>
    <w:tmpl w:val="E22EC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E5733"/>
    <w:multiLevelType w:val="hybridMultilevel"/>
    <w:tmpl w:val="F4A0688E"/>
    <w:lvl w:ilvl="0" w:tplc="04150011">
      <w:start w:val="1"/>
      <w:numFmt w:val="decimal"/>
      <w:lvlText w:val="%1)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4B2"/>
    <w:rsid w:val="000F63D5"/>
    <w:rsid w:val="001468C1"/>
    <w:rsid w:val="00225D7A"/>
    <w:rsid w:val="0031397C"/>
    <w:rsid w:val="00361A88"/>
    <w:rsid w:val="003B1330"/>
    <w:rsid w:val="004B53A2"/>
    <w:rsid w:val="005B0DF0"/>
    <w:rsid w:val="008D3A27"/>
    <w:rsid w:val="00930FBC"/>
    <w:rsid w:val="009A3114"/>
    <w:rsid w:val="009D2E12"/>
    <w:rsid w:val="00B3098A"/>
    <w:rsid w:val="00B47C4B"/>
    <w:rsid w:val="00BD131B"/>
    <w:rsid w:val="00BF24B2"/>
    <w:rsid w:val="00BF759E"/>
    <w:rsid w:val="00C35ACA"/>
    <w:rsid w:val="00C65AAB"/>
    <w:rsid w:val="00CF103C"/>
    <w:rsid w:val="00D75874"/>
    <w:rsid w:val="00F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4B2"/>
    <w:pPr>
      <w:spacing w:after="0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C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C4B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47C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C4B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2015-09-25T11:41:00Z</cp:lastPrinted>
  <dcterms:created xsi:type="dcterms:W3CDTF">2015-09-15T12:50:00Z</dcterms:created>
  <dcterms:modified xsi:type="dcterms:W3CDTF">2015-10-01T07:05:00Z</dcterms:modified>
</cp:coreProperties>
</file>