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84" w:rsidRDefault="000E1384" w:rsidP="00B73F5A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0"/>
          <w:sz w:val="28"/>
          <w:szCs w:val="28"/>
        </w:rPr>
      </w:pPr>
    </w:p>
    <w:p w:rsidR="00DF644C" w:rsidRPr="00071FDA" w:rsidRDefault="00DF644C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UCHWAŁA NR </w:t>
      </w:r>
      <w:r w:rsidR="000E1384">
        <w:rPr>
          <w:rFonts w:ascii="Times New Roman" w:hAnsi="Times New Roman" w:cs="Times New Roman"/>
          <w:b/>
          <w:w w:val="90"/>
          <w:sz w:val="28"/>
          <w:szCs w:val="28"/>
        </w:rPr>
        <w:t>15</w:t>
      </w:r>
      <w:r w:rsidR="00B115DE">
        <w:rPr>
          <w:rFonts w:ascii="Times New Roman" w:hAnsi="Times New Roman" w:cs="Times New Roman"/>
          <w:b/>
          <w:w w:val="90"/>
          <w:sz w:val="28"/>
          <w:szCs w:val="28"/>
        </w:rPr>
        <w:t>/III</w:t>
      </w:r>
      <w:r w:rsidR="00576A8B">
        <w:rPr>
          <w:rFonts w:ascii="Times New Roman" w:hAnsi="Times New Roman" w:cs="Times New Roman"/>
          <w:b/>
          <w:w w:val="90"/>
          <w:sz w:val="28"/>
          <w:szCs w:val="28"/>
        </w:rPr>
        <w:t>/2015</w:t>
      </w:r>
    </w:p>
    <w:p w:rsidR="00DF644C" w:rsidRPr="00071FDA" w:rsidRDefault="00DF644C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 KRAJOWEJ RADY P</w:t>
      </w:r>
      <w:r w:rsidR="00B115DE">
        <w:rPr>
          <w:rFonts w:ascii="Times New Roman" w:hAnsi="Times New Roman" w:cs="Times New Roman"/>
          <w:b/>
          <w:w w:val="90"/>
          <w:sz w:val="28"/>
          <w:szCs w:val="28"/>
        </w:rPr>
        <w:t xml:space="preserve">OLSKIEGO </w:t>
      </w: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Z</w:t>
      </w:r>
      <w:r w:rsidR="00B115DE">
        <w:rPr>
          <w:rFonts w:ascii="Times New Roman" w:hAnsi="Times New Roman" w:cs="Times New Roman"/>
          <w:b/>
          <w:w w:val="90"/>
          <w:sz w:val="28"/>
          <w:szCs w:val="28"/>
        </w:rPr>
        <w:t xml:space="preserve">WIĄZKU </w:t>
      </w: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D</w:t>
      </w:r>
      <w:r w:rsidR="00B115DE">
        <w:rPr>
          <w:rFonts w:ascii="Times New Roman" w:hAnsi="Times New Roman" w:cs="Times New Roman"/>
          <w:b/>
          <w:w w:val="90"/>
          <w:sz w:val="28"/>
          <w:szCs w:val="28"/>
        </w:rPr>
        <w:t>ZIAŁKOWCÓW</w:t>
      </w:r>
    </w:p>
    <w:p w:rsidR="00DF644C" w:rsidRPr="00071FDA" w:rsidRDefault="00DF644C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z dnia</w:t>
      </w:r>
      <w:r w:rsidR="00B115DE">
        <w:rPr>
          <w:rFonts w:ascii="Times New Roman" w:hAnsi="Times New Roman" w:cs="Times New Roman"/>
          <w:b/>
          <w:w w:val="90"/>
          <w:sz w:val="28"/>
          <w:szCs w:val="28"/>
        </w:rPr>
        <w:t xml:space="preserve"> 1 października 2015</w:t>
      </w: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 r.</w:t>
      </w:r>
    </w:p>
    <w:p w:rsidR="00BD26DC" w:rsidRPr="00071FDA" w:rsidRDefault="00BD26DC" w:rsidP="00B73F5A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0"/>
          <w:sz w:val="28"/>
          <w:szCs w:val="28"/>
        </w:rPr>
      </w:pPr>
    </w:p>
    <w:p w:rsidR="000973E3" w:rsidRPr="00071FDA" w:rsidRDefault="000973E3" w:rsidP="00B73F5A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i/>
          <w:w w:val="90"/>
          <w:sz w:val="28"/>
          <w:szCs w:val="28"/>
        </w:rPr>
        <w:t xml:space="preserve">w sprawie </w:t>
      </w:r>
      <w:r w:rsidR="00E62349">
        <w:rPr>
          <w:rFonts w:ascii="Times New Roman" w:hAnsi="Times New Roman" w:cs="Times New Roman"/>
          <w:b/>
          <w:i/>
          <w:w w:val="90"/>
          <w:sz w:val="28"/>
          <w:szCs w:val="28"/>
        </w:rPr>
        <w:t>wytycznych do</w:t>
      </w:r>
      <w:r w:rsidR="00576A8B">
        <w:rPr>
          <w:rFonts w:ascii="Times New Roman" w:hAnsi="Times New Roman" w:cs="Times New Roman"/>
          <w:b/>
          <w:i/>
          <w:w w:val="90"/>
          <w:sz w:val="28"/>
          <w:szCs w:val="28"/>
        </w:rPr>
        <w:t xml:space="preserve"> realizacji </w:t>
      </w:r>
      <w:r w:rsidR="00E62349">
        <w:rPr>
          <w:rFonts w:ascii="Times New Roman" w:hAnsi="Times New Roman" w:cs="Times New Roman"/>
          <w:b/>
          <w:i/>
          <w:w w:val="90"/>
          <w:sz w:val="28"/>
          <w:szCs w:val="28"/>
        </w:rPr>
        <w:t xml:space="preserve"> </w:t>
      </w:r>
      <w:r w:rsidR="00DF644C" w:rsidRPr="00071FDA">
        <w:rPr>
          <w:rFonts w:ascii="Times New Roman" w:hAnsi="Times New Roman" w:cs="Times New Roman"/>
          <w:b/>
          <w:i/>
          <w:w w:val="90"/>
          <w:sz w:val="28"/>
          <w:szCs w:val="28"/>
        </w:rPr>
        <w:t>art. 75 i 76 ustawy o rodzinnych ogrodach działkowych</w:t>
      </w:r>
    </w:p>
    <w:p w:rsidR="00DF644C" w:rsidRPr="00071FDA" w:rsidRDefault="00DF644C" w:rsidP="00B73F5A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0973E3" w:rsidRDefault="000973E3" w:rsidP="00B73F5A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Krajow</w:t>
      </w:r>
      <w:r w:rsidR="008A271A">
        <w:rPr>
          <w:rFonts w:ascii="Times New Roman" w:hAnsi="Times New Roman" w:cs="Times New Roman"/>
          <w:w w:val="90"/>
          <w:sz w:val="28"/>
          <w:szCs w:val="28"/>
        </w:rPr>
        <w:t>a Rada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Polskiego Związku Działkowców działając na podstawie § 1</w:t>
      </w:r>
      <w:r w:rsidR="008A271A">
        <w:rPr>
          <w:rFonts w:ascii="Times New Roman" w:hAnsi="Times New Roman" w:cs="Times New Roman"/>
          <w:w w:val="90"/>
          <w:sz w:val="28"/>
          <w:szCs w:val="28"/>
        </w:rPr>
        <w:t>30 pkt. 1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statutu Polskiego Związku Działkowców w celu realizacji art. 75 i 76 ustawy o rodzinnych ogrodach działkowych z dnia </w:t>
      </w:r>
      <w:r w:rsidR="00EF08D0" w:rsidRPr="00071FDA">
        <w:rPr>
          <w:rFonts w:ascii="Times New Roman" w:hAnsi="Times New Roman" w:cs="Times New Roman"/>
          <w:w w:val="90"/>
          <w:sz w:val="28"/>
          <w:szCs w:val="28"/>
        </w:rPr>
        <w:t xml:space="preserve">13 grudnia 2013 r.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(Dz. U. </w:t>
      </w:r>
      <w:r w:rsidR="00EF08D0" w:rsidRPr="00071FDA">
        <w:rPr>
          <w:rFonts w:ascii="Times New Roman" w:hAnsi="Times New Roman" w:cs="Times New Roman"/>
          <w:w w:val="90"/>
          <w:sz w:val="28"/>
          <w:szCs w:val="28"/>
        </w:rPr>
        <w:t xml:space="preserve">2014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poz. </w:t>
      </w:r>
      <w:r w:rsidR="00EF08D0" w:rsidRPr="00071FDA">
        <w:rPr>
          <w:rFonts w:ascii="Times New Roman" w:hAnsi="Times New Roman" w:cs="Times New Roman"/>
          <w:w w:val="90"/>
          <w:sz w:val="28"/>
          <w:szCs w:val="28"/>
        </w:rPr>
        <w:t>40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>) postanawia, co następuje:</w:t>
      </w:r>
    </w:p>
    <w:p w:rsidR="00071FDA" w:rsidRPr="00071FDA" w:rsidRDefault="00071FDA" w:rsidP="00B73F5A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D35755" w:rsidRPr="00071FDA" w:rsidRDefault="00852081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Rozdział I</w:t>
      </w:r>
    </w:p>
    <w:p w:rsidR="00CA4130" w:rsidRPr="00071FDA" w:rsidRDefault="00CA4130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Regulacja stanu prawnego gruntów ROD na podstawie</w:t>
      </w:r>
    </w:p>
    <w:p w:rsidR="00F679AB" w:rsidRPr="00071FDA" w:rsidRDefault="00CA4130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art. 76 ustawy o ROD</w:t>
      </w:r>
      <w:r w:rsidR="00F679AB"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</w:p>
    <w:p w:rsidR="00CA4130" w:rsidRDefault="00F679AB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(</w:t>
      </w:r>
      <w:r w:rsidR="000B10E2" w:rsidRPr="00071FDA">
        <w:rPr>
          <w:rFonts w:ascii="Times New Roman" w:hAnsi="Times New Roman" w:cs="Times New Roman"/>
          <w:b/>
          <w:w w:val="90"/>
          <w:sz w:val="28"/>
          <w:szCs w:val="28"/>
        </w:rPr>
        <w:t>potwierdzenie</w:t>
      </w: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 prawa użytkowania PZD</w:t>
      </w:r>
      <w:r w:rsidR="000B10E2"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 do </w:t>
      </w:r>
      <w:r w:rsidR="00CF7F5A">
        <w:rPr>
          <w:rFonts w:ascii="Times New Roman" w:hAnsi="Times New Roman" w:cs="Times New Roman"/>
          <w:b/>
          <w:w w:val="90"/>
          <w:sz w:val="28"/>
          <w:szCs w:val="28"/>
        </w:rPr>
        <w:t xml:space="preserve">całości/części </w:t>
      </w:r>
      <w:r w:rsidR="000B10E2" w:rsidRPr="00071FDA">
        <w:rPr>
          <w:rFonts w:ascii="Times New Roman" w:hAnsi="Times New Roman" w:cs="Times New Roman"/>
          <w:b/>
          <w:w w:val="90"/>
          <w:sz w:val="28"/>
          <w:szCs w:val="28"/>
        </w:rPr>
        <w:t>gruntu ROD</w:t>
      </w: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)</w:t>
      </w:r>
    </w:p>
    <w:p w:rsidR="00852081" w:rsidRPr="00071FDA" w:rsidRDefault="00852081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CA4130" w:rsidRPr="00071FDA" w:rsidRDefault="00852081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§1</w:t>
      </w:r>
    </w:p>
    <w:p w:rsidR="00E941D9" w:rsidRPr="00071FDA" w:rsidRDefault="00B65564" w:rsidP="00C561B8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Zobowiązać </w:t>
      </w:r>
      <w:r w:rsidR="00095048">
        <w:rPr>
          <w:rFonts w:ascii="Times New Roman" w:hAnsi="Times New Roman" w:cs="Times New Roman"/>
          <w:w w:val="90"/>
          <w:sz w:val="28"/>
          <w:szCs w:val="28"/>
        </w:rPr>
        <w:t>p</w:t>
      </w:r>
      <w:r w:rsidR="00E97786">
        <w:rPr>
          <w:rFonts w:ascii="Times New Roman" w:hAnsi="Times New Roman" w:cs="Times New Roman"/>
          <w:w w:val="90"/>
          <w:sz w:val="28"/>
          <w:szCs w:val="28"/>
        </w:rPr>
        <w:t>rezydium OZ PZD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do ustalenia </w:t>
      </w:r>
      <w:r w:rsidR="0079762F" w:rsidRPr="00071FDA">
        <w:rPr>
          <w:rFonts w:ascii="Times New Roman" w:hAnsi="Times New Roman" w:cs="Times New Roman"/>
          <w:w w:val="90"/>
          <w:sz w:val="28"/>
          <w:szCs w:val="28"/>
        </w:rPr>
        <w:t>ROD</w:t>
      </w:r>
      <w:r w:rsidR="00A10B93" w:rsidRPr="00071FDA">
        <w:rPr>
          <w:rFonts w:ascii="Times New Roman" w:hAnsi="Times New Roman" w:cs="Times New Roman"/>
          <w:w w:val="90"/>
          <w:sz w:val="28"/>
          <w:szCs w:val="28"/>
        </w:rPr>
        <w:t xml:space="preserve">, zlokalizowanych na </w:t>
      </w:r>
      <w:r w:rsidR="00617C9B" w:rsidRPr="00071FDA">
        <w:rPr>
          <w:rFonts w:ascii="Times New Roman" w:hAnsi="Times New Roman" w:cs="Times New Roman"/>
          <w:w w:val="90"/>
          <w:sz w:val="28"/>
          <w:szCs w:val="28"/>
        </w:rPr>
        <w:t>gruntach stanowiących</w:t>
      </w:r>
      <w:r w:rsidR="00A10B93" w:rsidRPr="00071FDA">
        <w:rPr>
          <w:rFonts w:ascii="Times New Roman" w:hAnsi="Times New Roman" w:cs="Times New Roman"/>
          <w:w w:val="90"/>
          <w:sz w:val="28"/>
          <w:szCs w:val="28"/>
        </w:rPr>
        <w:t xml:space="preserve"> własn</w:t>
      </w:r>
      <w:r w:rsidR="00774DF9" w:rsidRPr="00071FDA">
        <w:rPr>
          <w:rFonts w:ascii="Times New Roman" w:hAnsi="Times New Roman" w:cs="Times New Roman"/>
          <w:w w:val="90"/>
          <w:sz w:val="28"/>
          <w:szCs w:val="28"/>
        </w:rPr>
        <w:t>ość Skarbu Państwa lub jednostek</w:t>
      </w:r>
      <w:r w:rsidR="00A10B93" w:rsidRPr="00071FDA">
        <w:rPr>
          <w:rFonts w:ascii="Times New Roman" w:hAnsi="Times New Roman" w:cs="Times New Roman"/>
          <w:w w:val="90"/>
          <w:sz w:val="28"/>
          <w:szCs w:val="28"/>
        </w:rPr>
        <w:t xml:space="preserve"> samorządu terytorialnego</w:t>
      </w:r>
      <w:r w:rsidR="00774DF9" w:rsidRPr="00071FDA">
        <w:rPr>
          <w:rFonts w:ascii="Times New Roman" w:hAnsi="Times New Roman" w:cs="Times New Roman"/>
          <w:w w:val="90"/>
          <w:sz w:val="28"/>
          <w:szCs w:val="28"/>
        </w:rPr>
        <w:t>, do których</w:t>
      </w:r>
      <w:r w:rsidR="00A10B93" w:rsidRPr="00071FDA">
        <w:rPr>
          <w:rFonts w:ascii="Times New Roman" w:hAnsi="Times New Roman" w:cs="Times New Roman"/>
          <w:w w:val="90"/>
          <w:sz w:val="28"/>
          <w:szCs w:val="28"/>
        </w:rPr>
        <w:t xml:space="preserve"> PZD nie może wykazać </w:t>
      </w:r>
      <w:r w:rsidR="00774DF9" w:rsidRPr="00071FDA">
        <w:rPr>
          <w:rFonts w:ascii="Times New Roman" w:hAnsi="Times New Roman" w:cs="Times New Roman"/>
          <w:w w:val="90"/>
          <w:sz w:val="28"/>
          <w:szCs w:val="28"/>
        </w:rPr>
        <w:t xml:space="preserve">się </w:t>
      </w:r>
      <w:r w:rsidR="0055653F">
        <w:rPr>
          <w:rFonts w:ascii="Times New Roman" w:hAnsi="Times New Roman" w:cs="Times New Roman"/>
          <w:w w:val="90"/>
          <w:sz w:val="28"/>
          <w:szCs w:val="28"/>
        </w:rPr>
        <w:t xml:space="preserve">w całości/ części </w:t>
      </w:r>
      <w:r w:rsidR="00774DF9" w:rsidRPr="00071FDA">
        <w:rPr>
          <w:rFonts w:ascii="Times New Roman" w:hAnsi="Times New Roman" w:cs="Times New Roman"/>
          <w:w w:val="90"/>
          <w:sz w:val="28"/>
          <w:szCs w:val="28"/>
        </w:rPr>
        <w:t>tytułem prawnym</w:t>
      </w:r>
      <w:r w:rsidR="0055653F">
        <w:rPr>
          <w:rFonts w:ascii="Times New Roman" w:hAnsi="Times New Roman" w:cs="Times New Roman"/>
          <w:w w:val="90"/>
          <w:sz w:val="28"/>
          <w:szCs w:val="28"/>
        </w:rPr>
        <w:t>. Przez brak możliwości wykazania się tytułem prawnym należy rozumieć</w:t>
      </w:r>
      <w:r w:rsidR="00FE683A">
        <w:rPr>
          <w:rFonts w:ascii="Times New Roman" w:hAnsi="Times New Roman" w:cs="Times New Roman"/>
          <w:w w:val="90"/>
          <w:sz w:val="28"/>
          <w:szCs w:val="28"/>
        </w:rPr>
        <w:t xml:space="preserve"> spełnienie </w:t>
      </w:r>
      <w:r w:rsidR="00BC3B28">
        <w:rPr>
          <w:rFonts w:ascii="Times New Roman" w:hAnsi="Times New Roman" w:cs="Times New Roman"/>
          <w:w w:val="90"/>
          <w:sz w:val="28"/>
          <w:szCs w:val="28"/>
        </w:rPr>
        <w:t>jednej z poniższych przesłanek</w:t>
      </w:r>
      <w:r w:rsidR="00E941D9" w:rsidRPr="00071FDA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396A6D" w:rsidRDefault="00774DF9" w:rsidP="00396A6D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BC3B28">
        <w:rPr>
          <w:rFonts w:ascii="Times New Roman" w:hAnsi="Times New Roman" w:cs="Times New Roman"/>
          <w:w w:val="90"/>
          <w:sz w:val="28"/>
          <w:szCs w:val="28"/>
        </w:rPr>
        <w:t>brak</w:t>
      </w:r>
      <w:r w:rsidR="00E941D9" w:rsidRPr="00BC3B2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C3B28">
        <w:rPr>
          <w:rFonts w:ascii="Times New Roman" w:hAnsi="Times New Roman" w:cs="Times New Roman"/>
          <w:w w:val="90"/>
          <w:sz w:val="28"/>
          <w:szCs w:val="28"/>
        </w:rPr>
        <w:t>dokumentu, z którego wynika tytuł prawny PZD do gruntu ROD</w:t>
      </w:r>
      <w:r w:rsidR="00F43C27" w:rsidRPr="00BC3B28">
        <w:rPr>
          <w:rFonts w:ascii="Times New Roman" w:hAnsi="Times New Roman" w:cs="Times New Roman"/>
          <w:w w:val="90"/>
          <w:sz w:val="28"/>
          <w:szCs w:val="28"/>
        </w:rPr>
        <w:t xml:space="preserve"> (użytkowanie wieczyste, użytkowanie, własność)</w:t>
      </w:r>
      <w:r w:rsidR="00BC3B28" w:rsidRPr="00BC3B2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BC3B28">
        <w:rPr>
          <w:rFonts w:ascii="Times New Roman" w:hAnsi="Times New Roman" w:cs="Times New Roman"/>
          <w:w w:val="90"/>
          <w:sz w:val="28"/>
          <w:szCs w:val="28"/>
        </w:rPr>
        <w:t xml:space="preserve">i tym samym brak możliwości ujawnienia </w:t>
      </w:r>
      <w:r w:rsidR="00BC3B28" w:rsidRPr="00071FDA">
        <w:rPr>
          <w:rFonts w:ascii="Times New Roman" w:hAnsi="Times New Roman" w:cs="Times New Roman"/>
          <w:w w:val="90"/>
          <w:sz w:val="28"/>
          <w:szCs w:val="28"/>
        </w:rPr>
        <w:t>prawa PZD do gruntu ROD w księdze wieczystej</w:t>
      </w:r>
      <w:r w:rsidR="001803B5">
        <w:rPr>
          <w:rFonts w:ascii="Times New Roman" w:hAnsi="Times New Roman" w:cs="Times New Roman"/>
          <w:w w:val="90"/>
          <w:sz w:val="28"/>
          <w:szCs w:val="28"/>
        </w:rPr>
        <w:t xml:space="preserve"> albo</w:t>
      </w:r>
    </w:p>
    <w:p w:rsidR="00396A6D" w:rsidRPr="00396A6D" w:rsidRDefault="00BC3B28" w:rsidP="00396A6D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396A6D">
        <w:rPr>
          <w:rFonts w:ascii="Times New Roman" w:hAnsi="Times New Roman" w:cs="Times New Roman"/>
          <w:w w:val="90"/>
          <w:sz w:val="28"/>
          <w:szCs w:val="28"/>
        </w:rPr>
        <w:t>posiadanie dokumentu, z którego wynika tytuł prawny PZD do gruntu ROD</w:t>
      </w:r>
      <w:r w:rsidR="003613DF" w:rsidRPr="00396A6D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="00396A6D" w:rsidRPr="00396A6D">
        <w:rPr>
          <w:rFonts w:ascii="Times New Roman" w:hAnsi="Times New Roman" w:cs="Times New Roman"/>
          <w:w w:val="90"/>
          <w:sz w:val="28"/>
          <w:szCs w:val="28"/>
        </w:rPr>
        <w:t xml:space="preserve">ale </w:t>
      </w:r>
      <w:r w:rsidRPr="00396A6D">
        <w:rPr>
          <w:rFonts w:ascii="Times New Roman" w:hAnsi="Times New Roman" w:cs="Times New Roman"/>
          <w:w w:val="90"/>
          <w:sz w:val="28"/>
          <w:szCs w:val="28"/>
        </w:rPr>
        <w:t>brak możliwości ujawnienia prawa PZD do gruntu ROD w księdze wieczystej</w:t>
      </w:r>
      <w:r w:rsidR="003613DF" w:rsidRPr="00396A6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A10B93" w:rsidRPr="00396A6D" w:rsidRDefault="00617C9B" w:rsidP="00C561B8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396A6D">
        <w:rPr>
          <w:rFonts w:ascii="Times New Roman" w:hAnsi="Times New Roman" w:cs="Times New Roman"/>
          <w:w w:val="90"/>
          <w:sz w:val="28"/>
          <w:szCs w:val="28"/>
        </w:rPr>
        <w:t xml:space="preserve">W celu </w:t>
      </w:r>
      <w:r w:rsidR="00774DF9" w:rsidRPr="00396A6D">
        <w:rPr>
          <w:rFonts w:ascii="Times New Roman" w:hAnsi="Times New Roman" w:cs="Times New Roman"/>
          <w:w w:val="90"/>
          <w:sz w:val="28"/>
          <w:szCs w:val="28"/>
        </w:rPr>
        <w:t>ustalenia</w:t>
      </w:r>
      <w:r w:rsidR="008956B3" w:rsidRPr="00396A6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8131FF" w:rsidRPr="00396A6D">
        <w:rPr>
          <w:rFonts w:ascii="Times New Roman" w:hAnsi="Times New Roman" w:cs="Times New Roman"/>
          <w:w w:val="90"/>
          <w:sz w:val="28"/>
          <w:szCs w:val="28"/>
        </w:rPr>
        <w:t>ROD</w:t>
      </w:r>
      <w:r w:rsidR="005C0658" w:rsidRPr="00396A6D">
        <w:rPr>
          <w:rFonts w:ascii="Times New Roman" w:hAnsi="Times New Roman" w:cs="Times New Roman"/>
          <w:w w:val="90"/>
          <w:sz w:val="28"/>
          <w:szCs w:val="28"/>
        </w:rPr>
        <w:t>, o których mowa w ust. 1,</w:t>
      </w:r>
      <w:r w:rsidR="008956B3" w:rsidRPr="00396A6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D35755" w:rsidRPr="00396A6D">
        <w:rPr>
          <w:rFonts w:ascii="Times New Roman" w:hAnsi="Times New Roman" w:cs="Times New Roman"/>
          <w:w w:val="90"/>
          <w:sz w:val="28"/>
          <w:szCs w:val="28"/>
        </w:rPr>
        <w:t xml:space="preserve">okręgowe zarządy PZD </w:t>
      </w:r>
      <w:r w:rsidR="008956B3" w:rsidRPr="00396A6D">
        <w:rPr>
          <w:rFonts w:ascii="Times New Roman" w:hAnsi="Times New Roman" w:cs="Times New Roman"/>
          <w:w w:val="90"/>
          <w:sz w:val="28"/>
          <w:szCs w:val="28"/>
        </w:rPr>
        <w:t>po</w:t>
      </w:r>
      <w:r w:rsidR="00A10B93" w:rsidRPr="00396A6D">
        <w:rPr>
          <w:rFonts w:ascii="Times New Roman" w:hAnsi="Times New Roman" w:cs="Times New Roman"/>
          <w:w w:val="90"/>
          <w:sz w:val="28"/>
          <w:szCs w:val="28"/>
        </w:rPr>
        <w:t>winny:</w:t>
      </w:r>
    </w:p>
    <w:p w:rsidR="00617C9B" w:rsidRPr="00071FDA" w:rsidRDefault="00774DF9" w:rsidP="00C561B8">
      <w:pPr>
        <w:pStyle w:val="Akapitzlist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ustalić</w:t>
      </w:r>
      <w:r w:rsidR="00617C9B" w:rsidRPr="00071FDA">
        <w:rPr>
          <w:rFonts w:ascii="Times New Roman" w:hAnsi="Times New Roman" w:cs="Times New Roman"/>
          <w:w w:val="90"/>
          <w:sz w:val="28"/>
          <w:szCs w:val="28"/>
        </w:rPr>
        <w:t xml:space="preserve"> ROD, gdzie właścicielem gruntu jest Skarb Państwa lub jednostka samorządu terytorialnego,</w:t>
      </w:r>
    </w:p>
    <w:p w:rsidR="00617C9B" w:rsidRPr="00071FDA" w:rsidRDefault="00A10B93" w:rsidP="00C561B8">
      <w:pPr>
        <w:pStyle w:val="Akapitzlist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dokonać przeglądu dokumentacji prawnej ROD pod kątem </w:t>
      </w:r>
      <w:r w:rsidR="00617C9B" w:rsidRPr="00071FDA">
        <w:rPr>
          <w:rFonts w:ascii="Times New Roman" w:hAnsi="Times New Roman" w:cs="Times New Roman"/>
          <w:w w:val="90"/>
          <w:sz w:val="28"/>
          <w:szCs w:val="28"/>
        </w:rPr>
        <w:t>tytułu prawnego PZD do gruntów ROD</w:t>
      </w:r>
      <w:r w:rsidR="00E941D9" w:rsidRPr="00071FDA">
        <w:rPr>
          <w:rFonts w:ascii="Times New Roman" w:hAnsi="Times New Roman" w:cs="Times New Roman"/>
          <w:w w:val="90"/>
          <w:sz w:val="28"/>
          <w:szCs w:val="28"/>
        </w:rPr>
        <w:t>,</w:t>
      </w:r>
    </w:p>
    <w:p w:rsidR="00852081" w:rsidRDefault="00617C9B" w:rsidP="00C561B8">
      <w:pPr>
        <w:pStyle w:val="Akapitzlist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sprawdzić zapisy w księgach wieczystych pod kątem ujawnienia w nich praw przysługujących </w:t>
      </w:r>
      <w:r w:rsidR="008956B3" w:rsidRPr="00071FDA">
        <w:rPr>
          <w:rFonts w:ascii="Times New Roman" w:hAnsi="Times New Roman" w:cs="Times New Roman"/>
          <w:w w:val="90"/>
          <w:sz w:val="28"/>
          <w:szCs w:val="28"/>
        </w:rPr>
        <w:t xml:space="preserve">PZD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>do gruntów ROD</w:t>
      </w:r>
      <w:r w:rsidR="00396A6D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</w:p>
    <w:p w:rsidR="00852081" w:rsidRDefault="00852081" w:rsidP="00852081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852081" w:rsidRPr="00852081" w:rsidRDefault="00852081" w:rsidP="00852081">
      <w:pPr>
        <w:pStyle w:val="Akapitzlist"/>
        <w:spacing w:after="0" w:line="240" w:lineRule="auto"/>
        <w:ind w:left="4395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FE4749">
        <w:rPr>
          <w:rFonts w:ascii="Times New Roman" w:hAnsi="Times New Roman" w:cs="Times New Roman"/>
          <w:b/>
          <w:w w:val="90"/>
          <w:sz w:val="28"/>
          <w:szCs w:val="28"/>
        </w:rPr>
        <w:t>2</w:t>
      </w:r>
    </w:p>
    <w:p w:rsidR="00FE4749" w:rsidRDefault="005C0658" w:rsidP="00FE4749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Po ustaleniu ROD, o których mowa w</w:t>
      </w:r>
      <w:r w:rsidR="00FE4749">
        <w:rPr>
          <w:rFonts w:ascii="Times New Roman" w:hAnsi="Times New Roman" w:cs="Times New Roman"/>
          <w:w w:val="90"/>
          <w:sz w:val="28"/>
          <w:szCs w:val="28"/>
        </w:rPr>
        <w:t xml:space="preserve"> §1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="002B063F" w:rsidRPr="00071FDA">
        <w:rPr>
          <w:rFonts w:ascii="Times New Roman" w:hAnsi="Times New Roman" w:cs="Times New Roman"/>
          <w:w w:val="90"/>
          <w:sz w:val="28"/>
          <w:szCs w:val="28"/>
        </w:rPr>
        <w:t xml:space="preserve">okręgowe zarządy PZD </w:t>
      </w:r>
      <w:r w:rsidR="002D55FA" w:rsidRPr="00071FDA">
        <w:rPr>
          <w:rFonts w:ascii="Times New Roman" w:hAnsi="Times New Roman" w:cs="Times New Roman"/>
          <w:w w:val="90"/>
          <w:sz w:val="28"/>
          <w:szCs w:val="28"/>
        </w:rPr>
        <w:t>we współpracy z zarządami ROD</w:t>
      </w:r>
      <w:r w:rsidR="008956B3" w:rsidRPr="00071FDA">
        <w:rPr>
          <w:rFonts w:ascii="Times New Roman" w:hAnsi="Times New Roman" w:cs="Times New Roman"/>
          <w:w w:val="90"/>
          <w:sz w:val="28"/>
          <w:szCs w:val="28"/>
        </w:rPr>
        <w:t xml:space="preserve"> powinny</w:t>
      </w:r>
      <w:r w:rsidR="002D55FA" w:rsidRPr="00071FD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061440" w:rsidRPr="00071FDA">
        <w:rPr>
          <w:rFonts w:ascii="Times New Roman" w:hAnsi="Times New Roman" w:cs="Times New Roman"/>
          <w:w w:val="90"/>
          <w:sz w:val="28"/>
          <w:szCs w:val="28"/>
        </w:rPr>
        <w:t>zgromadzić dokumentację</w:t>
      </w:r>
      <w:r w:rsidR="002B063F" w:rsidRPr="00071FD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061440" w:rsidRPr="00071FDA">
        <w:rPr>
          <w:rFonts w:ascii="Times New Roman" w:hAnsi="Times New Roman" w:cs="Times New Roman"/>
          <w:w w:val="90"/>
          <w:sz w:val="28"/>
          <w:szCs w:val="28"/>
        </w:rPr>
        <w:t>dotyczącą</w:t>
      </w:r>
      <w:r w:rsidR="00327ED5" w:rsidRPr="00071FDA">
        <w:rPr>
          <w:rFonts w:ascii="Times New Roman" w:hAnsi="Times New Roman" w:cs="Times New Roman"/>
          <w:w w:val="90"/>
          <w:sz w:val="28"/>
          <w:szCs w:val="28"/>
        </w:rPr>
        <w:t xml:space="preserve"> tych</w:t>
      </w:r>
      <w:r w:rsidR="002D55FA" w:rsidRPr="00071FDA">
        <w:rPr>
          <w:rFonts w:ascii="Times New Roman" w:hAnsi="Times New Roman" w:cs="Times New Roman"/>
          <w:w w:val="90"/>
          <w:sz w:val="28"/>
          <w:szCs w:val="28"/>
        </w:rPr>
        <w:t xml:space="preserve"> RO</w:t>
      </w:r>
      <w:r w:rsidR="00327ED5" w:rsidRPr="00071FDA">
        <w:rPr>
          <w:rFonts w:ascii="Times New Roman" w:hAnsi="Times New Roman" w:cs="Times New Roman"/>
          <w:w w:val="90"/>
          <w:sz w:val="28"/>
          <w:szCs w:val="28"/>
        </w:rPr>
        <w:t>D</w:t>
      </w:r>
      <w:r w:rsidR="00FE4749">
        <w:rPr>
          <w:rFonts w:ascii="Times New Roman" w:hAnsi="Times New Roman" w:cs="Times New Roman"/>
          <w:w w:val="90"/>
          <w:sz w:val="28"/>
          <w:szCs w:val="28"/>
        </w:rPr>
        <w:t>, a w szczególności:</w:t>
      </w:r>
    </w:p>
    <w:p w:rsidR="003E047F" w:rsidRDefault="00FE4749" w:rsidP="00FE47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lastRenderedPageBreak/>
        <w:t>dokumenty</w:t>
      </w:r>
      <w:r w:rsidR="00327ED5" w:rsidRPr="00071FD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5C0658" w:rsidRPr="00071FDA">
        <w:rPr>
          <w:rFonts w:ascii="Times New Roman" w:hAnsi="Times New Roman" w:cs="Times New Roman"/>
          <w:w w:val="90"/>
          <w:sz w:val="28"/>
          <w:szCs w:val="28"/>
        </w:rPr>
        <w:t>na potwierdzenie</w:t>
      </w:r>
      <w:r w:rsidR="002B063F" w:rsidRPr="00071FDA">
        <w:rPr>
          <w:rFonts w:ascii="Times New Roman" w:hAnsi="Times New Roman" w:cs="Times New Roman"/>
          <w:w w:val="90"/>
          <w:sz w:val="28"/>
          <w:szCs w:val="28"/>
        </w:rPr>
        <w:t xml:space="preserve"> spełnienia </w:t>
      </w:r>
      <w:r>
        <w:rPr>
          <w:rFonts w:ascii="Times New Roman" w:hAnsi="Times New Roman" w:cs="Times New Roman"/>
          <w:w w:val="90"/>
          <w:sz w:val="28"/>
          <w:szCs w:val="28"/>
        </w:rPr>
        <w:t>co najmniej jednej z przesłanek wymienionych</w:t>
      </w:r>
      <w:r w:rsidR="002B063F" w:rsidRPr="00071FDA">
        <w:rPr>
          <w:rFonts w:ascii="Times New Roman" w:hAnsi="Times New Roman" w:cs="Times New Roman"/>
          <w:w w:val="90"/>
          <w:sz w:val="28"/>
          <w:szCs w:val="28"/>
        </w:rPr>
        <w:t xml:space="preserve"> w art. 76 ust. 1 pkt. 1-4 ustawy o rodzinnych ogrodach działkowych</w:t>
      </w:r>
      <w:r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FE4749" w:rsidRDefault="00FE4749" w:rsidP="00FE474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dokumenty</w:t>
      </w:r>
      <w:r w:rsidR="00820EBD">
        <w:rPr>
          <w:rFonts w:ascii="Times New Roman" w:hAnsi="Times New Roman" w:cs="Times New Roman"/>
          <w:w w:val="90"/>
          <w:sz w:val="28"/>
          <w:szCs w:val="28"/>
        </w:rPr>
        <w:t xml:space="preserve"> na potwierdzenie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zmian, jakie miały miejsce po dacie wydania </w:t>
      </w:r>
      <w:r w:rsidR="005E238F">
        <w:rPr>
          <w:rFonts w:ascii="Times New Roman" w:hAnsi="Times New Roman" w:cs="Times New Roman"/>
          <w:w w:val="90"/>
          <w:sz w:val="28"/>
          <w:szCs w:val="28"/>
        </w:rPr>
        <w:t>dokumentów, o których</w:t>
      </w:r>
      <w:r w:rsidR="00A6642D">
        <w:rPr>
          <w:rFonts w:ascii="Times New Roman" w:hAnsi="Times New Roman" w:cs="Times New Roman"/>
          <w:w w:val="90"/>
          <w:sz w:val="28"/>
          <w:szCs w:val="28"/>
        </w:rPr>
        <w:t xml:space="preserve"> mowa w pkt. a)</w:t>
      </w:r>
      <w:r w:rsidR="00F37CC1">
        <w:rPr>
          <w:rFonts w:ascii="Times New Roman" w:hAnsi="Times New Roman" w:cs="Times New Roman"/>
          <w:w w:val="90"/>
          <w:sz w:val="28"/>
          <w:szCs w:val="28"/>
        </w:rPr>
        <w:t xml:space="preserve"> np. </w:t>
      </w:r>
      <w:r w:rsidR="00F37CC1" w:rsidRPr="006364CD">
        <w:rPr>
          <w:rFonts w:ascii="Times New Roman" w:hAnsi="Times New Roman" w:cs="Times New Roman"/>
          <w:i/>
          <w:w w:val="90"/>
          <w:sz w:val="28"/>
          <w:szCs w:val="28"/>
        </w:rPr>
        <w:t>syn</w:t>
      </w:r>
      <w:r w:rsidR="00F37CC1">
        <w:rPr>
          <w:rFonts w:ascii="Times New Roman" w:hAnsi="Times New Roman" w:cs="Times New Roman"/>
          <w:i/>
          <w:w w:val="90"/>
          <w:sz w:val="28"/>
          <w:szCs w:val="28"/>
        </w:rPr>
        <w:t>chronizacja</w:t>
      </w:r>
      <w:r w:rsidR="00F37CC1" w:rsidRPr="006364CD">
        <w:rPr>
          <w:rFonts w:ascii="Times New Roman" w:hAnsi="Times New Roman" w:cs="Times New Roman"/>
          <w:i/>
          <w:w w:val="90"/>
          <w:sz w:val="28"/>
          <w:szCs w:val="28"/>
        </w:rPr>
        <w:t xml:space="preserve"> zmian</w:t>
      </w:r>
      <w:r w:rsidR="00F37CC1">
        <w:rPr>
          <w:rFonts w:ascii="Times New Roman" w:hAnsi="Times New Roman" w:cs="Times New Roman"/>
          <w:i/>
          <w:w w:val="90"/>
          <w:sz w:val="28"/>
          <w:szCs w:val="28"/>
        </w:rPr>
        <w:t xml:space="preserve"> ewidencyjnych</w:t>
      </w:r>
      <w:r w:rsidR="00AD04EF">
        <w:rPr>
          <w:rFonts w:ascii="Times New Roman" w:hAnsi="Times New Roman" w:cs="Times New Roman"/>
          <w:i/>
          <w:w w:val="90"/>
          <w:sz w:val="28"/>
          <w:szCs w:val="28"/>
        </w:rPr>
        <w:t>, zaświadczenie o zmianie oznaczenia działek w obrębach ewidencyjnych</w:t>
      </w:r>
    </w:p>
    <w:p w:rsidR="003E047F" w:rsidRPr="00FE4749" w:rsidRDefault="00FE4749" w:rsidP="00FE4749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N</w:t>
      </w:r>
      <w:r w:rsidR="006A0CFB" w:rsidRPr="00FE4749">
        <w:rPr>
          <w:rFonts w:ascii="Times New Roman" w:hAnsi="Times New Roman" w:cs="Times New Roman"/>
          <w:w w:val="90"/>
          <w:sz w:val="28"/>
          <w:szCs w:val="28"/>
        </w:rPr>
        <w:t xml:space="preserve">a potwierdzenie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spełnienia przesłanki z </w:t>
      </w:r>
      <w:r w:rsidRPr="00FE4749">
        <w:rPr>
          <w:rFonts w:ascii="Times New Roman" w:hAnsi="Times New Roman" w:cs="Times New Roman"/>
          <w:w w:val="90"/>
          <w:sz w:val="28"/>
          <w:szCs w:val="28"/>
        </w:rPr>
        <w:t xml:space="preserve">art. 76 ust. 1 pkt. 1 ustawy </w:t>
      </w:r>
      <w:r>
        <w:rPr>
          <w:rFonts w:ascii="Times New Roman" w:hAnsi="Times New Roman" w:cs="Times New Roman"/>
          <w:w w:val="90"/>
          <w:sz w:val="28"/>
          <w:szCs w:val="28"/>
        </w:rPr>
        <w:t>(</w:t>
      </w:r>
      <w:r w:rsidR="003E047F" w:rsidRPr="00FE4749">
        <w:rPr>
          <w:rFonts w:ascii="Times New Roman" w:hAnsi="Times New Roman" w:cs="Times New Roman"/>
          <w:w w:val="90"/>
          <w:sz w:val="28"/>
          <w:szCs w:val="28"/>
        </w:rPr>
        <w:t>zgodności</w:t>
      </w:r>
      <w:r w:rsidR="00B77FA2" w:rsidRPr="00FE4749">
        <w:rPr>
          <w:rFonts w:ascii="Times New Roman" w:hAnsi="Times New Roman" w:cs="Times New Roman"/>
          <w:w w:val="90"/>
          <w:sz w:val="28"/>
          <w:szCs w:val="28"/>
        </w:rPr>
        <w:t xml:space="preserve"> istnienia ROD z zapisami miejscowego planu </w:t>
      </w:r>
      <w:r>
        <w:rPr>
          <w:rFonts w:ascii="Times New Roman" w:hAnsi="Times New Roman" w:cs="Times New Roman"/>
          <w:w w:val="90"/>
          <w:sz w:val="28"/>
          <w:szCs w:val="28"/>
        </w:rPr>
        <w:t>zagospodarowania przestrzennego</w:t>
      </w:r>
      <w:r w:rsidR="007141B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BA4E4E">
        <w:rPr>
          <w:rFonts w:ascii="Times New Roman" w:hAnsi="Times New Roman" w:cs="Times New Roman"/>
          <w:w w:val="90"/>
          <w:sz w:val="28"/>
          <w:szCs w:val="28"/>
        </w:rPr>
        <w:t xml:space="preserve">na dzień </w:t>
      </w:r>
      <w:r w:rsidR="007141B9">
        <w:rPr>
          <w:rFonts w:ascii="Times New Roman" w:hAnsi="Times New Roman" w:cs="Times New Roman"/>
          <w:w w:val="90"/>
          <w:sz w:val="28"/>
          <w:szCs w:val="28"/>
        </w:rPr>
        <w:t>wejścia w życie ustawy o ROD</w:t>
      </w:r>
      <w:r>
        <w:rPr>
          <w:rFonts w:ascii="Times New Roman" w:hAnsi="Times New Roman" w:cs="Times New Roman"/>
          <w:w w:val="90"/>
          <w:sz w:val="28"/>
          <w:szCs w:val="28"/>
        </w:rPr>
        <w:t>)</w:t>
      </w:r>
      <w:r w:rsidR="00AB56E1" w:rsidRPr="00FE474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FB0A65">
        <w:rPr>
          <w:rFonts w:ascii="Times New Roman" w:hAnsi="Times New Roman" w:cs="Times New Roman"/>
          <w:w w:val="90"/>
          <w:sz w:val="28"/>
          <w:szCs w:val="28"/>
        </w:rPr>
        <w:t>należy zgromadzić:</w:t>
      </w:r>
    </w:p>
    <w:p w:rsidR="005B4785" w:rsidRDefault="003E047F" w:rsidP="005B4785">
      <w:pPr>
        <w:pStyle w:val="Akapitzlist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wypisy i wyrysy z miejscowych planów zagospodarowania przestrzennego</w:t>
      </w:r>
      <w:r w:rsidR="00AB56E1" w:rsidRPr="00071FDA">
        <w:rPr>
          <w:rFonts w:ascii="Times New Roman" w:hAnsi="Times New Roman" w:cs="Times New Roman"/>
          <w:w w:val="90"/>
          <w:sz w:val="28"/>
          <w:szCs w:val="28"/>
        </w:rPr>
        <w:t xml:space="preserve"> z przeznaczeniem ROD na „zieleń działkową”</w:t>
      </w:r>
    </w:p>
    <w:p w:rsidR="00B77FA2" w:rsidRPr="005B4785" w:rsidRDefault="005B4785" w:rsidP="005B4785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N</w:t>
      </w:r>
      <w:r w:rsidR="006A0CFB" w:rsidRPr="005B4785">
        <w:rPr>
          <w:rFonts w:ascii="Times New Roman" w:hAnsi="Times New Roman" w:cs="Times New Roman"/>
          <w:w w:val="90"/>
          <w:sz w:val="28"/>
          <w:szCs w:val="28"/>
        </w:rPr>
        <w:t xml:space="preserve">a potwierdzenie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spełnienia przesłanki z </w:t>
      </w:r>
      <w:r w:rsidRPr="005B4785">
        <w:rPr>
          <w:rFonts w:ascii="Times New Roman" w:hAnsi="Times New Roman" w:cs="Times New Roman"/>
          <w:w w:val="90"/>
          <w:sz w:val="28"/>
          <w:szCs w:val="28"/>
        </w:rPr>
        <w:t xml:space="preserve">art. 76 ust. 1 pkt. 2 ustawy </w:t>
      </w:r>
      <w:r>
        <w:rPr>
          <w:rFonts w:ascii="Times New Roman" w:hAnsi="Times New Roman" w:cs="Times New Roman"/>
          <w:w w:val="90"/>
          <w:sz w:val="28"/>
          <w:szCs w:val="28"/>
        </w:rPr>
        <w:t>(</w:t>
      </w:r>
      <w:r w:rsidR="003E047F" w:rsidRPr="005B4785">
        <w:rPr>
          <w:rFonts w:ascii="Times New Roman" w:hAnsi="Times New Roman" w:cs="Times New Roman"/>
          <w:w w:val="90"/>
          <w:sz w:val="28"/>
          <w:szCs w:val="28"/>
        </w:rPr>
        <w:t>związ</w:t>
      </w:r>
      <w:r w:rsidR="00B77FA2" w:rsidRPr="005B4785">
        <w:rPr>
          <w:rFonts w:ascii="Times New Roman" w:hAnsi="Times New Roman" w:cs="Times New Roman"/>
          <w:w w:val="90"/>
          <w:sz w:val="28"/>
          <w:szCs w:val="28"/>
        </w:rPr>
        <w:t>k</w:t>
      </w:r>
      <w:r w:rsidR="003E047F" w:rsidRPr="005B4785">
        <w:rPr>
          <w:rFonts w:ascii="Times New Roman" w:hAnsi="Times New Roman" w:cs="Times New Roman"/>
          <w:w w:val="90"/>
          <w:sz w:val="28"/>
          <w:szCs w:val="28"/>
        </w:rPr>
        <w:t>u</w:t>
      </w:r>
      <w:r w:rsidR="00B77FA2" w:rsidRPr="005B4785">
        <w:rPr>
          <w:rFonts w:ascii="Times New Roman" w:hAnsi="Times New Roman" w:cs="Times New Roman"/>
          <w:w w:val="90"/>
          <w:sz w:val="28"/>
          <w:szCs w:val="28"/>
        </w:rPr>
        <w:t xml:space="preserve"> nabycia własności nieruchomości przez Skarb Państwa z organizacją ogrodu i 30-letni</w:t>
      </w:r>
      <w:r w:rsidR="0043659E" w:rsidRPr="005B4785">
        <w:rPr>
          <w:rFonts w:ascii="Times New Roman" w:hAnsi="Times New Roman" w:cs="Times New Roman"/>
          <w:w w:val="90"/>
          <w:sz w:val="28"/>
          <w:szCs w:val="28"/>
        </w:rPr>
        <w:t>ego</w:t>
      </w:r>
      <w:r w:rsidR="00B77FA2" w:rsidRPr="005B4785">
        <w:rPr>
          <w:rFonts w:ascii="Times New Roman" w:hAnsi="Times New Roman" w:cs="Times New Roman"/>
          <w:w w:val="90"/>
          <w:sz w:val="28"/>
          <w:szCs w:val="28"/>
        </w:rPr>
        <w:t xml:space="preserve"> okres</w:t>
      </w:r>
      <w:r w:rsidR="0043659E" w:rsidRPr="005B4785">
        <w:rPr>
          <w:rFonts w:ascii="Times New Roman" w:hAnsi="Times New Roman" w:cs="Times New Roman"/>
          <w:w w:val="90"/>
          <w:sz w:val="28"/>
          <w:szCs w:val="28"/>
        </w:rPr>
        <w:t>u</w:t>
      </w:r>
      <w:r w:rsidR="00B77FA2" w:rsidRPr="005B4785">
        <w:rPr>
          <w:rFonts w:ascii="Times New Roman" w:hAnsi="Times New Roman" w:cs="Times New Roman"/>
          <w:w w:val="90"/>
          <w:sz w:val="28"/>
          <w:szCs w:val="28"/>
        </w:rPr>
        <w:t xml:space="preserve"> zajmowania tej </w:t>
      </w:r>
      <w:r>
        <w:rPr>
          <w:rFonts w:ascii="Times New Roman" w:hAnsi="Times New Roman" w:cs="Times New Roman"/>
          <w:w w:val="90"/>
          <w:sz w:val="28"/>
          <w:szCs w:val="28"/>
        </w:rPr>
        <w:t>nieruchomości przez działkowców</w:t>
      </w:r>
      <w:r w:rsidR="007141B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5D1C5B">
        <w:rPr>
          <w:rFonts w:ascii="Times New Roman" w:hAnsi="Times New Roman" w:cs="Times New Roman"/>
          <w:w w:val="90"/>
          <w:sz w:val="28"/>
          <w:szCs w:val="28"/>
        </w:rPr>
        <w:t>na dzień wejścia w życie ustawy o ROD</w:t>
      </w:r>
      <w:r w:rsidR="006A0CFB" w:rsidRPr="005B4785">
        <w:rPr>
          <w:rFonts w:ascii="Times New Roman" w:hAnsi="Times New Roman" w:cs="Times New Roman"/>
          <w:w w:val="90"/>
          <w:sz w:val="28"/>
          <w:szCs w:val="28"/>
        </w:rPr>
        <w:t xml:space="preserve">) </w:t>
      </w:r>
      <w:r w:rsidR="003E047F" w:rsidRPr="005B4785">
        <w:rPr>
          <w:rFonts w:ascii="Times New Roman" w:hAnsi="Times New Roman" w:cs="Times New Roman"/>
          <w:w w:val="90"/>
          <w:sz w:val="28"/>
          <w:szCs w:val="28"/>
        </w:rPr>
        <w:t>należy zgromadzić:</w:t>
      </w:r>
    </w:p>
    <w:p w:rsidR="00AB56E1" w:rsidRPr="00071FDA" w:rsidRDefault="00AB56E1" w:rsidP="004B34E1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dokumenty potwierdzające, że ROD funkcjonuje na nieruchomości ponad 30 lat 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 xml:space="preserve">np. </w:t>
      </w:r>
      <w:r w:rsidR="0043659E" w:rsidRPr="00071FDA">
        <w:rPr>
          <w:rFonts w:ascii="Times New Roman" w:hAnsi="Times New Roman" w:cs="Times New Roman"/>
          <w:i/>
          <w:w w:val="90"/>
          <w:sz w:val="28"/>
          <w:szCs w:val="28"/>
        </w:rPr>
        <w:t>dokumenty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 xml:space="preserve"> </w:t>
      </w:r>
      <w:r w:rsidR="0043659E" w:rsidRPr="00071FDA">
        <w:rPr>
          <w:rFonts w:ascii="Times New Roman" w:hAnsi="Times New Roman" w:cs="Times New Roman"/>
          <w:i/>
          <w:w w:val="90"/>
          <w:sz w:val="28"/>
          <w:szCs w:val="28"/>
        </w:rPr>
        <w:t>związane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 xml:space="preserve"> z członkostwem, protokoły z walnych zebrań członków, protokoły zdawczo-odbiorcze nieruchomości, protokoły o</w:t>
      </w:r>
      <w:r w:rsidR="00481F7C">
        <w:rPr>
          <w:rFonts w:ascii="Times New Roman" w:hAnsi="Times New Roman" w:cs="Times New Roman"/>
          <w:i/>
          <w:w w:val="90"/>
          <w:sz w:val="28"/>
          <w:szCs w:val="28"/>
        </w:rPr>
        <w:t>dbioru robót budowlanych, sprawozdania ze stanu zagospodarowania POD (druk WUS POD-1).</w:t>
      </w:r>
    </w:p>
    <w:p w:rsidR="005B4785" w:rsidRDefault="00AB56E1" w:rsidP="005B4785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dokumenty, z których wynika, że nabycie własności nieruchomości przez Skarb Państwa nastąpiło w związku z zakładaniem lub funkcjonowaniem ROD 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>np. decyzje o wywłaszczeniu byłych właścicieli nieruchomości pod rodzinny ogród działkowy</w:t>
      </w:r>
    </w:p>
    <w:p w:rsidR="008C65C4" w:rsidRPr="005B4785" w:rsidRDefault="005B4785" w:rsidP="005B4785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N</w:t>
      </w:r>
      <w:r w:rsidR="0043659E" w:rsidRPr="005B4785">
        <w:rPr>
          <w:rFonts w:ascii="Times New Roman" w:hAnsi="Times New Roman" w:cs="Times New Roman"/>
          <w:w w:val="90"/>
          <w:sz w:val="28"/>
          <w:szCs w:val="28"/>
        </w:rPr>
        <w:t xml:space="preserve">a potwierdzenie </w:t>
      </w:r>
      <w:r>
        <w:rPr>
          <w:rFonts w:ascii="Times New Roman" w:hAnsi="Times New Roman" w:cs="Times New Roman"/>
          <w:w w:val="90"/>
          <w:sz w:val="28"/>
          <w:szCs w:val="28"/>
        </w:rPr>
        <w:t>spełnienia przesłanki z</w:t>
      </w:r>
      <w:r w:rsidRPr="005B478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art. 76 ust. 1 pkt. 3</w:t>
      </w:r>
      <w:r w:rsidRPr="005B4785">
        <w:rPr>
          <w:rFonts w:ascii="Times New Roman" w:hAnsi="Times New Roman" w:cs="Times New Roman"/>
          <w:w w:val="90"/>
          <w:sz w:val="28"/>
          <w:szCs w:val="28"/>
        </w:rPr>
        <w:t xml:space="preserve"> ustawy </w:t>
      </w:r>
      <w:r>
        <w:rPr>
          <w:rFonts w:ascii="Times New Roman" w:hAnsi="Times New Roman" w:cs="Times New Roman"/>
          <w:w w:val="90"/>
          <w:sz w:val="28"/>
          <w:szCs w:val="28"/>
        </w:rPr>
        <w:t>(</w:t>
      </w:r>
      <w:r w:rsidR="0043659E" w:rsidRPr="005B4785">
        <w:rPr>
          <w:rFonts w:ascii="Times New Roman" w:hAnsi="Times New Roman" w:cs="Times New Roman"/>
          <w:w w:val="90"/>
          <w:sz w:val="28"/>
          <w:szCs w:val="28"/>
        </w:rPr>
        <w:t>związ</w:t>
      </w:r>
      <w:r w:rsidR="00B77FA2" w:rsidRPr="005B4785">
        <w:rPr>
          <w:rFonts w:ascii="Times New Roman" w:hAnsi="Times New Roman" w:cs="Times New Roman"/>
          <w:w w:val="90"/>
          <w:sz w:val="28"/>
          <w:szCs w:val="28"/>
        </w:rPr>
        <w:t>k</w:t>
      </w:r>
      <w:r w:rsidR="0043659E" w:rsidRPr="005B4785">
        <w:rPr>
          <w:rFonts w:ascii="Times New Roman" w:hAnsi="Times New Roman" w:cs="Times New Roman"/>
          <w:w w:val="90"/>
          <w:sz w:val="28"/>
          <w:szCs w:val="28"/>
        </w:rPr>
        <w:t>u</w:t>
      </w:r>
      <w:r w:rsidR="00B77FA2" w:rsidRPr="005B4785">
        <w:rPr>
          <w:rFonts w:ascii="Times New Roman" w:hAnsi="Times New Roman" w:cs="Times New Roman"/>
          <w:w w:val="90"/>
          <w:sz w:val="28"/>
          <w:szCs w:val="28"/>
        </w:rPr>
        <w:t xml:space="preserve"> komunalizacji nieruchomości z funkcjonowaniem na niej ogrodu i 30-letni</w:t>
      </w:r>
      <w:r w:rsidR="0043659E" w:rsidRPr="005B4785">
        <w:rPr>
          <w:rFonts w:ascii="Times New Roman" w:hAnsi="Times New Roman" w:cs="Times New Roman"/>
          <w:w w:val="90"/>
          <w:sz w:val="28"/>
          <w:szCs w:val="28"/>
        </w:rPr>
        <w:t>ego</w:t>
      </w:r>
      <w:r w:rsidR="00B77FA2" w:rsidRPr="005B4785">
        <w:rPr>
          <w:rFonts w:ascii="Times New Roman" w:hAnsi="Times New Roman" w:cs="Times New Roman"/>
          <w:w w:val="90"/>
          <w:sz w:val="28"/>
          <w:szCs w:val="28"/>
        </w:rPr>
        <w:t xml:space="preserve"> okres</w:t>
      </w:r>
      <w:r w:rsidR="0043659E" w:rsidRPr="005B4785">
        <w:rPr>
          <w:rFonts w:ascii="Times New Roman" w:hAnsi="Times New Roman" w:cs="Times New Roman"/>
          <w:w w:val="90"/>
          <w:sz w:val="28"/>
          <w:szCs w:val="28"/>
        </w:rPr>
        <w:t>u</w:t>
      </w:r>
      <w:r w:rsidR="00B77FA2" w:rsidRPr="005B4785">
        <w:rPr>
          <w:rFonts w:ascii="Times New Roman" w:hAnsi="Times New Roman" w:cs="Times New Roman"/>
          <w:w w:val="90"/>
          <w:sz w:val="28"/>
          <w:szCs w:val="28"/>
        </w:rPr>
        <w:t xml:space="preserve"> zajmowania tej nieruchomości przez działkowców</w:t>
      </w:r>
      <w:r w:rsidR="00D343B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782D3D">
        <w:rPr>
          <w:rFonts w:ascii="Times New Roman" w:hAnsi="Times New Roman" w:cs="Times New Roman"/>
          <w:w w:val="90"/>
          <w:sz w:val="28"/>
          <w:szCs w:val="28"/>
        </w:rPr>
        <w:t>na dzień</w:t>
      </w:r>
      <w:r w:rsidR="00D343BE">
        <w:rPr>
          <w:rFonts w:ascii="Times New Roman" w:hAnsi="Times New Roman" w:cs="Times New Roman"/>
          <w:w w:val="90"/>
          <w:sz w:val="28"/>
          <w:szCs w:val="28"/>
        </w:rPr>
        <w:t xml:space="preserve"> wejścia w życie ustawy o ROD</w:t>
      </w:r>
      <w:r w:rsidR="00373260" w:rsidRPr="005B478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43659E" w:rsidRPr="005B4785">
        <w:rPr>
          <w:rFonts w:ascii="Times New Roman" w:hAnsi="Times New Roman" w:cs="Times New Roman"/>
          <w:w w:val="90"/>
          <w:sz w:val="28"/>
          <w:szCs w:val="28"/>
        </w:rPr>
        <w:t xml:space="preserve">) </w:t>
      </w:r>
      <w:r w:rsidR="00373260" w:rsidRPr="005B4785">
        <w:rPr>
          <w:rFonts w:ascii="Times New Roman" w:hAnsi="Times New Roman" w:cs="Times New Roman"/>
          <w:w w:val="90"/>
          <w:sz w:val="28"/>
          <w:szCs w:val="28"/>
        </w:rPr>
        <w:t>należy zgromadzić:</w:t>
      </w:r>
    </w:p>
    <w:p w:rsidR="0052227F" w:rsidRPr="001803B5" w:rsidRDefault="008C65C4" w:rsidP="001803B5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dokumenty potwierdzające, że ROD funkcjonuje na nieruchomości ponad 30 lat 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 xml:space="preserve">np. </w:t>
      </w:r>
      <w:r w:rsidR="0043659E" w:rsidRPr="00071FDA">
        <w:rPr>
          <w:rFonts w:ascii="Times New Roman" w:hAnsi="Times New Roman" w:cs="Times New Roman"/>
          <w:i/>
          <w:w w:val="90"/>
          <w:sz w:val="28"/>
          <w:szCs w:val="28"/>
        </w:rPr>
        <w:t>dokumenty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 xml:space="preserve"> </w:t>
      </w:r>
      <w:r w:rsidR="0043659E" w:rsidRPr="00071FDA">
        <w:rPr>
          <w:rFonts w:ascii="Times New Roman" w:hAnsi="Times New Roman" w:cs="Times New Roman"/>
          <w:i/>
          <w:w w:val="90"/>
          <w:sz w:val="28"/>
          <w:szCs w:val="28"/>
        </w:rPr>
        <w:t>związane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 xml:space="preserve"> z członkostwem, protokoły z walnych zebrań członków, protokoły zdawczo-odbiorcze nieruchomości, prot</w:t>
      </w:r>
      <w:r w:rsidR="00091197">
        <w:rPr>
          <w:rFonts w:ascii="Times New Roman" w:hAnsi="Times New Roman" w:cs="Times New Roman"/>
          <w:i/>
          <w:w w:val="90"/>
          <w:sz w:val="28"/>
          <w:szCs w:val="28"/>
        </w:rPr>
        <w:t>okoły odbioru robót budowlanych</w:t>
      </w:r>
      <w:r w:rsidR="001803B5">
        <w:rPr>
          <w:rFonts w:ascii="Times New Roman" w:hAnsi="Times New Roman" w:cs="Times New Roman"/>
          <w:i/>
          <w:w w:val="90"/>
          <w:sz w:val="28"/>
          <w:szCs w:val="28"/>
        </w:rPr>
        <w:t>, sprawozdania ze stanu zagospodarowania POD (druk WUS POD-1).</w:t>
      </w:r>
    </w:p>
    <w:p w:rsidR="00277959" w:rsidRPr="0052227F" w:rsidRDefault="008C65C4" w:rsidP="0052227F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/>
          <w:w w:val="90"/>
          <w:sz w:val="28"/>
          <w:szCs w:val="28"/>
        </w:rPr>
      </w:pPr>
      <w:r w:rsidRPr="0052227F">
        <w:rPr>
          <w:rFonts w:ascii="Times New Roman" w:hAnsi="Times New Roman" w:cs="Times New Roman"/>
          <w:w w:val="90"/>
          <w:sz w:val="28"/>
          <w:szCs w:val="28"/>
        </w:rPr>
        <w:t xml:space="preserve">dokumenty, z których wynika, że nabycie własności nieruchomości przez jednostkę samorządu terytorialnego nastąpiło w związku z funkcjonowaniem ROD </w:t>
      </w:r>
      <w:r w:rsidR="00B410AE" w:rsidRPr="0052227F">
        <w:rPr>
          <w:rFonts w:ascii="Times New Roman" w:hAnsi="Times New Roman" w:cs="Times New Roman"/>
          <w:i/>
          <w:w w:val="90"/>
          <w:sz w:val="28"/>
          <w:szCs w:val="28"/>
        </w:rPr>
        <w:t xml:space="preserve">np. decyzje </w:t>
      </w:r>
      <w:proofErr w:type="spellStart"/>
      <w:r w:rsidR="00B410AE" w:rsidRPr="0052227F">
        <w:rPr>
          <w:rFonts w:ascii="Times New Roman" w:hAnsi="Times New Roman" w:cs="Times New Roman"/>
          <w:i/>
          <w:w w:val="90"/>
          <w:sz w:val="28"/>
          <w:szCs w:val="28"/>
        </w:rPr>
        <w:t>komunalizacyjne</w:t>
      </w:r>
      <w:proofErr w:type="spellEnd"/>
      <w:r w:rsidR="00B410AE" w:rsidRPr="0052227F">
        <w:rPr>
          <w:rFonts w:ascii="Times New Roman" w:hAnsi="Times New Roman" w:cs="Times New Roman"/>
          <w:i/>
          <w:w w:val="90"/>
          <w:sz w:val="28"/>
          <w:szCs w:val="28"/>
        </w:rPr>
        <w:t xml:space="preserve"> wraz z kartami inwentaryzacyjnymi nieruchomości</w:t>
      </w:r>
      <w:r w:rsidR="00277959" w:rsidRPr="0052227F">
        <w:rPr>
          <w:rFonts w:ascii="Times New Roman" w:hAnsi="Times New Roman" w:cs="Times New Roman"/>
          <w:i/>
          <w:w w:val="90"/>
          <w:sz w:val="28"/>
          <w:szCs w:val="28"/>
        </w:rPr>
        <w:t>, z których wynika istnienie ROD n</w:t>
      </w:r>
      <w:r w:rsidR="00091197">
        <w:rPr>
          <w:rFonts w:ascii="Times New Roman" w:hAnsi="Times New Roman" w:cs="Times New Roman"/>
          <w:i/>
          <w:w w:val="90"/>
          <w:sz w:val="28"/>
          <w:szCs w:val="28"/>
        </w:rPr>
        <w:t>a terenie objętym komunalizacją</w:t>
      </w:r>
    </w:p>
    <w:p w:rsidR="00373260" w:rsidRPr="00277959" w:rsidRDefault="005B4785" w:rsidP="005B4785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w w:val="90"/>
          <w:sz w:val="28"/>
          <w:szCs w:val="28"/>
        </w:rPr>
      </w:pPr>
      <w:r w:rsidRPr="00277959">
        <w:rPr>
          <w:rFonts w:ascii="Times New Roman" w:hAnsi="Times New Roman" w:cs="Times New Roman"/>
          <w:w w:val="90"/>
          <w:sz w:val="28"/>
          <w:szCs w:val="28"/>
        </w:rPr>
        <w:t>N</w:t>
      </w:r>
      <w:r w:rsidR="00666766" w:rsidRPr="00277959">
        <w:rPr>
          <w:rFonts w:ascii="Times New Roman" w:hAnsi="Times New Roman" w:cs="Times New Roman"/>
          <w:w w:val="90"/>
          <w:sz w:val="28"/>
          <w:szCs w:val="28"/>
        </w:rPr>
        <w:t>a potwierdzenie</w:t>
      </w:r>
      <w:r w:rsidR="00373260" w:rsidRPr="0027795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277959">
        <w:rPr>
          <w:rFonts w:ascii="Times New Roman" w:hAnsi="Times New Roman" w:cs="Times New Roman"/>
          <w:w w:val="90"/>
          <w:sz w:val="28"/>
          <w:szCs w:val="28"/>
        </w:rPr>
        <w:t>spełnienia przesłanki z art. 76 ust. 1 pkt. 4 ustawy (</w:t>
      </w:r>
      <w:r w:rsidR="00666766" w:rsidRPr="00277959">
        <w:rPr>
          <w:rFonts w:ascii="Times New Roman" w:hAnsi="Times New Roman" w:cs="Times New Roman"/>
          <w:w w:val="90"/>
          <w:sz w:val="28"/>
          <w:szCs w:val="28"/>
        </w:rPr>
        <w:t>posiadania</w:t>
      </w:r>
      <w:r w:rsidR="00B77FA2" w:rsidRPr="00277959">
        <w:rPr>
          <w:rFonts w:ascii="Times New Roman" w:hAnsi="Times New Roman" w:cs="Times New Roman"/>
          <w:w w:val="90"/>
          <w:sz w:val="28"/>
          <w:szCs w:val="28"/>
        </w:rPr>
        <w:t xml:space="preserve"> przez ogród</w:t>
      </w:r>
      <w:r w:rsidR="00666766" w:rsidRPr="00277959">
        <w:rPr>
          <w:rFonts w:ascii="Times New Roman" w:hAnsi="Times New Roman" w:cs="Times New Roman"/>
          <w:w w:val="90"/>
          <w:sz w:val="28"/>
          <w:szCs w:val="28"/>
        </w:rPr>
        <w:t xml:space="preserve"> lokalizacji stałej bądź nabycia</w:t>
      </w:r>
      <w:r w:rsidR="00B77FA2" w:rsidRPr="00277959">
        <w:rPr>
          <w:rFonts w:ascii="Times New Roman" w:hAnsi="Times New Roman" w:cs="Times New Roman"/>
          <w:w w:val="90"/>
          <w:sz w:val="28"/>
          <w:szCs w:val="28"/>
        </w:rPr>
        <w:t xml:space="preserve"> statusu ogrodu stałego na podstawie </w:t>
      </w:r>
      <w:r w:rsidR="0053411C" w:rsidRPr="00277959">
        <w:rPr>
          <w:rFonts w:ascii="Times New Roman" w:hAnsi="Times New Roman" w:cs="Times New Roman"/>
          <w:w w:val="90"/>
          <w:sz w:val="28"/>
          <w:szCs w:val="28"/>
        </w:rPr>
        <w:t xml:space="preserve">art. 11 ust. 3 i art. 33 </w:t>
      </w:r>
      <w:r w:rsidR="00B77FA2" w:rsidRPr="00277959">
        <w:rPr>
          <w:rFonts w:ascii="Times New Roman" w:hAnsi="Times New Roman" w:cs="Times New Roman"/>
          <w:w w:val="90"/>
          <w:sz w:val="28"/>
          <w:szCs w:val="28"/>
        </w:rPr>
        <w:t xml:space="preserve">ustawy </w:t>
      </w:r>
      <w:r w:rsidR="00B77FA2" w:rsidRPr="00277959">
        <w:rPr>
          <w:rFonts w:ascii="Times New Roman" w:eastAsia="Arial Unicode MS" w:hAnsi="Times New Roman" w:cs="Times New Roman"/>
          <w:w w:val="90"/>
          <w:sz w:val="28"/>
          <w:szCs w:val="28"/>
        </w:rPr>
        <w:t>z dnia 6 maja 1981</w:t>
      </w:r>
      <w:r w:rsidR="00DA0D56" w:rsidRPr="00277959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B77FA2" w:rsidRPr="00277959">
        <w:rPr>
          <w:rFonts w:ascii="Times New Roman" w:eastAsia="Arial Unicode MS" w:hAnsi="Times New Roman" w:cs="Times New Roman"/>
          <w:w w:val="90"/>
          <w:sz w:val="28"/>
          <w:szCs w:val="28"/>
        </w:rPr>
        <w:t>r. o pracowniczych ogrodach działkowych</w:t>
      </w:r>
      <w:r w:rsidR="00782D3D" w:rsidRPr="00277959">
        <w:rPr>
          <w:rFonts w:ascii="Times New Roman" w:hAnsi="Times New Roman" w:cs="Times New Roman"/>
          <w:w w:val="90"/>
          <w:sz w:val="28"/>
          <w:szCs w:val="28"/>
        </w:rPr>
        <w:t xml:space="preserve"> na dzień wejścia w życie ustawy o ROD</w:t>
      </w:r>
      <w:r w:rsidRPr="00277959">
        <w:rPr>
          <w:rFonts w:ascii="Times New Roman" w:eastAsia="Arial Unicode MS" w:hAnsi="Times New Roman" w:cs="Times New Roman"/>
          <w:w w:val="90"/>
          <w:sz w:val="28"/>
          <w:szCs w:val="28"/>
        </w:rPr>
        <w:t>)</w:t>
      </w:r>
      <w:r w:rsidR="00373260" w:rsidRPr="00277959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373260" w:rsidRPr="00277959">
        <w:rPr>
          <w:rFonts w:ascii="Times New Roman" w:hAnsi="Times New Roman" w:cs="Times New Roman"/>
          <w:w w:val="90"/>
          <w:sz w:val="28"/>
          <w:szCs w:val="28"/>
        </w:rPr>
        <w:t>należy zgromadzić:</w:t>
      </w:r>
    </w:p>
    <w:p w:rsidR="00E724D9" w:rsidRDefault="00373260" w:rsidP="00E724D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w w:val="90"/>
          <w:sz w:val="28"/>
          <w:szCs w:val="28"/>
        </w:rPr>
      </w:pPr>
      <w:r w:rsidRPr="006364CD">
        <w:rPr>
          <w:rFonts w:ascii="Times New Roman" w:hAnsi="Times New Roman" w:cs="Times New Roman"/>
          <w:w w:val="90"/>
          <w:sz w:val="28"/>
          <w:szCs w:val="28"/>
        </w:rPr>
        <w:lastRenderedPageBreak/>
        <w:t>doku</w:t>
      </w:r>
      <w:r w:rsidR="00666766" w:rsidRPr="006364CD">
        <w:rPr>
          <w:rFonts w:ascii="Times New Roman" w:hAnsi="Times New Roman" w:cs="Times New Roman"/>
          <w:w w:val="90"/>
          <w:sz w:val="28"/>
          <w:szCs w:val="28"/>
        </w:rPr>
        <w:t>menty potwierdzające</w:t>
      </w:r>
      <w:r w:rsidRPr="006364CD">
        <w:rPr>
          <w:rFonts w:ascii="Times New Roman" w:hAnsi="Times New Roman" w:cs="Times New Roman"/>
          <w:w w:val="90"/>
          <w:sz w:val="28"/>
          <w:szCs w:val="28"/>
        </w:rPr>
        <w:t xml:space="preserve"> lokalizację i tym samym status ROD tj. </w:t>
      </w:r>
      <w:r w:rsidRPr="006364CD">
        <w:rPr>
          <w:rFonts w:ascii="Times New Roman" w:hAnsi="Times New Roman" w:cs="Times New Roman"/>
          <w:i/>
          <w:w w:val="90"/>
          <w:sz w:val="28"/>
          <w:szCs w:val="28"/>
        </w:rPr>
        <w:t>decyzje o lokalizacji stałej i czasowej</w:t>
      </w:r>
      <w:r w:rsidR="00120C4B">
        <w:rPr>
          <w:rFonts w:ascii="Times New Roman" w:hAnsi="Times New Roman" w:cs="Times New Roman"/>
          <w:i/>
          <w:w w:val="90"/>
          <w:sz w:val="28"/>
          <w:szCs w:val="28"/>
        </w:rPr>
        <w:t xml:space="preserve">, decyzje zatwierdzające plan realizacyjny, informacje o terenie wydane w oparciu o </w:t>
      </w:r>
      <w:r w:rsidR="00773823">
        <w:rPr>
          <w:rFonts w:ascii="Times New Roman" w:hAnsi="Times New Roman" w:cs="Times New Roman"/>
          <w:i/>
          <w:w w:val="90"/>
          <w:sz w:val="28"/>
          <w:szCs w:val="28"/>
        </w:rPr>
        <w:t xml:space="preserve">miejscowy </w:t>
      </w:r>
      <w:r w:rsidR="00120C4B">
        <w:rPr>
          <w:rFonts w:ascii="Times New Roman" w:hAnsi="Times New Roman" w:cs="Times New Roman"/>
          <w:i/>
          <w:w w:val="90"/>
          <w:sz w:val="28"/>
          <w:szCs w:val="28"/>
        </w:rPr>
        <w:t>plan zagospodarowania przestrzennego.</w:t>
      </w:r>
    </w:p>
    <w:p w:rsidR="00781882" w:rsidRPr="006014D1" w:rsidRDefault="00F643E8" w:rsidP="006014D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BA38B4">
        <w:rPr>
          <w:rFonts w:ascii="Times New Roman" w:hAnsi="Times New Roman" w:cs="Times New Roman"/>
          <w:w w:val="90"/>
          <w:sz w:val="28"/>
          <w:szCs w:val="28"/>
        </w:rPr>
        <w:t>D</w:t>
      </w:r>
      <w:r w:rsidRPr="00BA38B4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okumenty wymienione w ust. 2 - 5 stanowią przykładowe </w:t>
      </w:r>
      <w:r w:rsidR="00961FA7">
        <w:rPr>
          <w:rFonts w:ascii="Times New Roman" w:eastAsia="Times New Roman" w:hAnsi="Times New Roman" w:cs="Times New Roman"/>
          <w:w w:val="90"/>
          <w:sz w:val="28"/>
          <w:szCs w:val="28"/>
        </w:rPr>
        <w:t>wyliczenie.</w:t>
      </w:r>
      <w:r w:rsidRPr="00BA38B4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 w:rsidR="00961FA7" w:rsidRPr="00BA38B4">
        <w:rPr>
          <w:rFonts w:ascii="Times New Roman" w:hAnsi="Times New Roman" w:cs="Times New Roman"/>
          <w:w w:val="90"/>
          <w:sz w:val="28"/>
          <w:szCs w:val="28"/>
        </w:rPr>
        <w:t xml:space="preserve">Ostatecznie </w:t>
      </w:r>
      <w:r w:rsidR="00961FA7">
        <w:rPr>
          <w:rFonts w:ascii="Times New Roman" w:hAnsi="Times New Roman" w:cs="Times New Roman"/>
          <w:w w:val="90"/>
          <w:sz w:val="28"/>
          <w:szCs w:val="28"/>
        </w:rPr>
        <w:t xml:space="preserve">to organ administracji, o którym mowa w § 3 ust. 3 uchwały dokonana oceny wiarygodności przedłożonych dokumentów na potwierdzenie </w:t>
      </w:r>
      <w:r w:rsidRPr="00961FA7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spełnienia przez ROD jednej z </w:t>
      </w:r>
      <w:r w:rsidRPr="00961FA7">
        <w:rPr>
          <w:rFonts w:ascii="Times New Roman" w:hAnsi="Times New Roman" w:cs="Times New Roman"/>
          <w:w w:val="90"/>
          <w:sz w:val="28"/>
          <w:szCs w:val="28"/>
        </w:rPr>
        <w:t xml:space="preserve">przesłanek określonych w art. 76 ust. 1 pkt. 1-4 ustawy o rodzinnych ogrodach działkowych. </w:t>
      </w:r>
    </w:p>
    <w:p w:rsidR="00781882" w:rsidRPr="00781882" w:rsidRDefault="00781882" w:rsidP="00781882">
      <w:pPr>
        <w:pStyle w:val="Akapitzlist"/>
        <w:spacing w:after="0" w:line="240" w:lineRule="auto"/>
        <w:ind w:left="4536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0D3E82">
        <w:rPr>
          <w:rFonts w:ascii="Times New Roman" w:hAnsi="Times New Roman" w:cs="Times New Roman"/>
          <w:b/>
          <w:w w:val="90"/>
          <w:sz w:val="28"/>
          <w:szCs w:val="28"/>
        </w:rPr>
        <w:t>3</w:t>
      </w:r>
    </w:p>
    <w:p w:rsidR="00AE78D1" w:rsidRPr="00AE78D1" w:rsidRDefault="007125AD" w:rsidP="00AB20DE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AE78D1">
        <w:rPr>
          <w:rFonts w:ascii="Times New Roman" w:hAnsi="Times New Roman" w:cs="Times New Roman"/>
          <w:w w:val="90"/>
          <w:sz w:val="28"/>
          <w:szCs w:val="28"/>
        </w:rPr>
        <w:t>Po uzyskaniu dokumentacji, o</w:t>
      </w:r>
      <w:r w:rsidR="0041718C" w:rsidRPr="00AE78D1">
        <w:rPr>
          <w:rFonts w:ascii="Times New Roman" w:hAnsi="Times New Roman" w:cs="Times New Roman"/>
          <w:w w:val="90"/>
          <w:sz w:val="28"/>
          <w:szCs w:val="28"/>
        </w:rPr>
        <w:t xml:space="preserve"> której mowa w</w:t>
      </w:r>
      <w:r w:rsidR="000D3E82">
        <w:rPr>
          <w:rFonts w:ascii="Times New Roman" w:hAnsi="Times New Roman" w:cs="Times New Roman"/>
          <w:w w:val="90"/>
          <w:sz w:val="28"/>
          <w:szCs w:val="28"/>
        </w:rPr>
        <w:t xml:space="preserve"> § 2</w:t>
      </w:r>
      <w:r w:rsidRPr="00AE78D1">
        <w:rPr>
          <w:rFonts w:ascii="Times New Roman" w:hAnsi="Times New Roman" w:cs="Times New Roman"/>
          <w:w w:val="90"/>
          <w:sz w:val="28"/>
          <w:szCs w:val="28"/>
        </w:rPr>
        <w:t xml:space="preserve">, okręgowe zarządy PZD </w:t>
      </w:r>
      <w:r w:rsidR="00937857" w:rsidRPr="00AE78D1">
        <w:rPr>
          <w:rFonts w:ascii="Times New Roman" w:hAnsi="Times New Roman" w:cs="Times New Roman"/>
          <w:w w:val="90"/>
          <w:sz w:val="28"/>
          <w:szCs w:val="28"/>
        </w:rPr>
        <w:t>powinny wystąpić</w:t>
      </w:r>
      <w:r w:rsidRPr="00AE78D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937857" w:rsidRPr="00AE78D1">
        <w:rPr>
          <w:rFonts w:ascii="Times New Roman" w:hAnsi="Times New Roman" w:cs="Times New Roman"/>
          <w:w w:val="90"/>
          <w:sz w:val="28"/>
          <w:szCs w:val="28"/>
        </w:rPr>
        <w:t xml:space="preserve">do właściciela gruntu ROD </w:t>
      </w:r>
      <w:r w:rsidRPr="00AE78D1">
        <w:rPr>
          <w:rFonts w:ascii="Times New Roman" w:hAnsi="Times New Roman" w:cs="Times New Roman"/>
          <w:w w:val="90"/>
          <w:sz w:val="28"/>
          <w:szCs w:val="28"/>
        </w:rPr>
        <w:t xml:space="preserve">z wnioskiem o wydanie decyzji potwierdzającej nabycie </w:t>
      </w:r>
      <w:r w:rsidR="006223D0" w:rsidRPr="00AE78D1">
        <w:rPr>
          <w:rFonts w:ascii="Times New Roman" w:hAnsi="Times New Roman" w:cs="Times New Roman"/>
          <w:w w:val="90"/>
          <w:sz w:val="28"/>
          <w:szCs w:val="28"/>
        </w:rPr>
        <w:t xml:space="preserve">przez PZD </w:t>
      </w:r>
      <w:r w:rsidR="009B5E83" w:rsidRPr="00AE78D1">
        <w:rPr>
          <w:rFonts w:ascii="Times New Roman" w:hAnsi="Times New Roman" w:cs="Times New Roman"/>
          <w:w w:val="90"/>
          <w:sz w:val="28"/>
          <w:szCs w:val="28"/>
        </w:rPr>
        <w:t xml:space="preserve">do gruntu ROD </w:t>
      </w:r>
      <w:r w:rsidR="002C648C" w:rsidRPr="00AE78D1">
        <w:rPr>
          <w:rFonts w:ascii="Times New Roman" w:hAnsi="Times New Roman" w:cs="Times New Roman"/>
          <w:w w:val="90"/>
          <w:sz w:val="28"/>
          <w:szCs w:val="28"/>
        </w:rPr>
        <w:t>prawa</w:t>
      </w:r>
      <w:r w:rsidRPr="00AE78D1">
        <w:rPr>
          <w:rFonts w:ascii="Times New Roman" w:hAnsi="Times New Roman" w:cs="Times New Roman"/>
          <w:w w:val="90"/>
          <w:sz w:val="28"/>
          <w:szCs w:val="28"/>
        </w:rPr>
        <w:t xml:space="preserve"> użytkowania </w:t>
      </w:r>
      <w:r w:rsidR="006223D0" w:rsidRPr="00AE78D1">
        <w:rPr>
          <w:rFonts w:ascii="Times New Roman" w:eastAsia="Times New Roman" w:hAnsi="Times New Roman" w:cs="Times New Roman"/>
          <w:w w:val="90"/>
          <w:sz w:val="28"/>
          <w:szCs w:val="28"/>
          <w:lang w:eastAsia="pl-PL"/>
        </w:rPr>
        <w:t>– w rozumieniu przepisów ustawy z</w:t>
      </w:r>
      <w:r w:rsidR="009B5E83" w:rsidRPr="00AE78D1">
        <w:rPr>
          <w:rFonts w:ascii="Times New Roman" w:eastAsia="Times New Roman" w:hAnsi="Times New Roman" w:cs="Times New Roman"/>
          <w:w w:val="90"/>
          <w:sz w:val="28"/>
          <w:szCs w:val="28"/>
          <w:lang w:eastAsia="pl-PL"/>
        </w:rPr>
        <w:t xml:space="preserve"> </w:t>
      </w:r>
      <w:r w:rsidR="006223D0" w:rsidRPr="00AE78D1">
        <w:rPr>
          <w:rFonts w:ascii="Times New Roman" w:eastAsia="Times New Roman" w:hAnsi="Times New Roman" w:cs="Times New Roman"/>
          <w:w w:val="90"/>
          <w:sz w:val="28"/>
          <w:szCs w:val="28"/>
          <w:lang w:eastAsia="pl-PL"/>
        </w:rPr>
        <w:t>dnia 23 kwietnia 1964 r. – Kodeks cywilny</w:t>
      </w:r>
      <w:r w:rsidR="005E238F" w:rsidRPr="00AE78D1">
        <w:rPr>
          <w:rFonts w:ascii="Times New Roman" w:eastAsia="Times New Roman" w:hAnsi="Times New Roman" w:cs="Times New Roman"/>
          <w:w w:val="90"/>
          <w:sz w:val="28"/>
          <w:szCs w:val="28"/>
          <w:lang w:eastAsia="pl-PL"/>
        </w:rPr>
        <w:t>.</w:t>
      </w:r>
      <w:r w:rsidR="00850D26">
        <w:rPr>
          <w:rFonts w:ascii="Times New Roman" w:eastAsia="Times New Roman" w:hAnsi="Times New Roman" w:cs="Times New Roman"/>
          <w:w w:val="90"/>
          <w:sz w:val="28"/>
          <w:szCs w:val="28"/>
          <w:lang w:eastAsia="pl-PL"/>
        </w:rPr>
        <w:t xml:space="preserve"> Wydanie decyzji powinno nastąpić w postępowaniu administracyjnym. </w:t>
      </w:r>
    </w:p>
    <w:p w:rsidR="0047644D" w:rsidRDefault="00AE78D1" w:rsidP="00AE78D1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Do wniosku</w:t>
      </w:r>
      <w:r w:rsidR="0047644D">
        <w:rPr>
          <w:rFonts w:ascii="Times New Roman" w:hAnsi="Times New Roman" w:cs="Times New Roman"/>
          <w:w w:val="90"/>
          <w:sz w:val="28"/>
          <w:szCs w:val="28"/>
        </w:rPr>
        <w:t>, o którym mowa w ust. 1 należy załączyć:</w:t>
      </w:r>
    </w:p>
    <w:p w:rsidR="0047644D" w:rsidRPr="00BA38B4" w:rsidRDefault="00AE78D1" w:rsidP="00BA38B4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dokumenty na potwierdzenie spełnienia co najmniej jednej z przesłanek wymienionych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w art. 76 ust. 1 pkt. 1-4 ustawy o rodzinnych ogrodach działkowych</w:t>
      </w:r>
      <w:r w:rsidR="00BA38B4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</w:p>
    <w:p w:rsidR="000D6677" w:rsidRDefault="00AE78D1" w:rsidP="000D667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AE78D1">
        <w:rPr>
          <w:rFonts w:ascii="Times New Roman" w:hAnsi="Times New Roman" w:cs="Times New Roman"/>
          <w:w w:val="90"/>
          <w:sz w:val="28"/>
          <w:szCs w:val="28"/>
        </w:rPr>
        <w:t>dokumenty na potwierdzenie zmian, jakie miały mi</w:t>
      </w:r>
      <w:r>
        <w:rPr>
          <w:rFonts w:ascii="Times New Roman" w:hAnsi="Times New Roman" w:cs="Times New Roman"/>
          <w:w w:val="90"/>
          <w:sz w:val="28"/>
          <w:szCs w:val="28"/>
        </w:rPr>
        <w:t>ejsce po</w:t>
      </w:r>
      <w:r w:rsidR="008B1F25">
        <w:rPr>
          <w:rFonts w:ascii="Times New Roman" w:hAnsi="Times New Roman" w:cs="Times New Roman"/>
          <w:w w:val="90"/>
          <w:sz w:val="28"/>
          <w:szCs w:val="28"/>
        </w:rPr>
        <w:t xml:space="preserve"> dacie wydania tych dokumentów</w:t>
      </w:r>
    </w:p>
    <w:p w:rsidR="000D6677" w:rsidRPr="000D6677" w:rsidRDefault="0047644D" w:rsidP="000D667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D6677">
        <w:rPr>
          <w:rFonts w:ascii="Times New Roman" w:hAnsi="Times New Roman" w:cs="Times New Roman"/>
          <w:w w:val="90"/>
          <w:sz w:val="28"/>
          <w:szCs w:val="28"/>
        </w:rPr>
        <w:t>pełnomocnictwo udzielone</w:t>
      </w:r>
      <w:r w:rsidR="009A0C2A">
        <w:rPr>
          <w:rFonts w:ascii="Times New Roman" w:hAnsi="Times New Roman" w:cs="Times New Roman"/>
          <w:w w:val="90"/>
          <w:sz w:val="28"/>
          <w:szCs w:val="28"/>
        </w:rPr>
        <w:t xml:space="preserve"> dla przedstawicieli OZ PZD</w:t>
      </w:r>
      <w:r w:rsidRPr="000D6677">
        <w:rPr>
          <w:rFonts w:ascii="Times New Roman" w:hAnsi="Times New Roman" w:cs="Times New Roman"/>
          <w:w w:val="90"/>
          <w:sz w:val="28"/>
          <w:szCs w:val="28"/>
        </w:rPr>
        <w:t xml:space="preserve"> przez</w:t>
      </w:r>
      <w:r w:rsidR="009A0C2A">
        <w:rPr>
          <w:rFonts w:ascii="Times New Roman" w:hAnsi="Times New Roman" w:cs="Times New Roman"/>
          <w:w w:val="90"/>
          <w:sz w:val="28"/>
          <w:szCs w:val="28"/>
        </w:rPr>
        <w:t xml:space="preserve"> osoby uprawnione do reprezentowania PZD.</w:t>
      </w:r>
      <w:r w:rsidR="000D6677" w:rsidRPr="000D6677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AB20DE" w:rsidRPr="00BA38B4" w:rsidRDefault="005C0658" w:rsidP="0047644D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BA38B4">
        <w:rPr>
          <w:rFonts w:ascii="Times New Roman" w:hAnsi="Times New Roman" w:cs="Times New Roman"/>
          <w:w w:val="90"/>
          <w:sz w:val="28"/>
          <w:szCs w:val="28"/>
        </w:rPr>
        <w:t>Wniosek</w:t>
      </w:r>
      <w:r w:rsidR="00AB20DE" w:rsidRPr="00BA38B4">
        <w:rPr>
          <w:rFonts w:ascii="Times New Roman" w:hAnsi="Times New Roman" w:cs="Times New Roman"/>
          <w:w w:val="90"/>
          <w:sz w:val="28"/>
          <w:szCs w:val="28"/>
        </w:rPr>
        <w:t>, o którym mowa w ust. 1</w:t>
      </w:r>
      <w:r w:rsidRPr="00BA38B4">
        <w:rPr>
          <w:rFonts w:ascii="Times New Roman" w:hAnsi="Times New Roman" w:cs="Times New Roman"/>
          <w:w w:val="90"/>
          <w:sz w:val="28"/>
          <w:szCs w:val="28"/>
        </w:rPr>
        <w:t xml:space="preserve"> należy złożyć</w:t>
      </w:r>
      <w:r w:rsidR="000D6677" w:rsidRPr="00BA38B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A38B4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5815FE" w:rsidRPr="00AB20DE" w:rsidRDefault="005815FE" w:rsidP="00AB20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AB20DE">
        <w:rPr>
          <w:rFonts w:ascii="Times New Roman" w:hAnsi="Times New Roman" w:cs="Times New Roman"/>
          <w:w w:val="90"/>
          <w:sz w:val="28"/>
          <w:szCs w:val="28"/>
        </w:rPr>
        <w:t>w zakresie gruntu ROD, będącego własnością Skarbu Państwa - do starosty (wykonującego zadania w zakresu administracji publicznej)</w:t>
      </w:r>
    </w:p>
    <w:p w:rsidR="005815FE" w:rsidRPr="00071FDA" w:rsidRDefault="005815FE" w:rsidP="00AB20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w zakresie gruntu ROD, będącego własnością gminy - do wójta/ burmistrza/ prezydenta miasta </w:t>
      </w:r>
    </w:p>
    <w:p w:rsidR="005815FE" w:rsidRPr="00310BD9" w:rsidRDefault="005815FE" w:rsidP="00E97E6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310BD9">
        <w:rPr>
          <w:rFonts w:ascii="Times New Roman" w:hAnsi="Times New Roman" w:cs="Times New Roman"/>
          <w:w w:val="90"/>
          <w:sz w:val="28"/>
          <w:szCs w:val="28"/>
        </w:rPr>
        <w:t xml:space="preserve">w zakresie gruntu ROD, będącego własnością powiatu - </w:t>
      </w:r>
      <w:r w:rsidR="00D82C4F" w:rsidRPr="00310BD9">
        <w:rPr>
          <w:rFonts w:ascii="Times New Roman" w:hAnsi="Times New Roman" w:cs="Times New Roman"/>
          <w:w w:val="90"/>
          <w:sz w:val="28"/>
          <w:szCs w:val="28"/>
        </w:rPr>
        <w:t>do</w:t>
      </w:r>
      <w:r w:rsidRPr="00310BD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D82C4F" w:rsidRPr="00310BD9">
        <w:rPr>
          <w:rFonts w:ascii="Times New Roman" w:hAnsi="Times New Roman" w:cs="Times New Roman"/>
          <w:w w:val="90"/>
          <w:sz w:val="28"/>
          <w:szCs w:val="28"/>
        </w:rPr>
        <w:t>starosty</w:t>
      </w:r>
      <w:r w:rsidRPr="00310BD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0D6677" w:rsidRDefault="005815FE" w:rsidP="000D667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310BD9">
        <w:rPr>
          <w:rFonts w:ascii="Times New Roman" w:hAnsi="Times New Roman" w:cs="Times New Roman"/>
          <w:w w:val="90"/>
          <w:sz w:val="28"/>
          <w:szCs w:val="28"/>
        </w:rPr>
        <w:t xml:space="preserve">w zakresie gruntu ROD, będącego własnością województwa - </w:t>
      </w:r>
      <w:r w:rsidR="00D82C4F" w:rsidRPr="00310BD9">
        <w:rPr>
          <w:rFonts w:ascii="Times New Roman" w:hAnsi="Times New Roman" w:cs="Times New Roman"/>
          <w:w w:val="90"/>
          <w:sz w:val="28"/>
          <w:szCs w:val="28"/>
        </w:rPr>
        <w:t>do</w:t>
      </w:r>
      <w:r w:rsidRPr="00310BD9">
        <w:rPr>
          <w:rFonts w:ascii="Times New Roman" w:hAnsi="Times New Roman" w:cs="Times New Roman"/>
          <w:w w:val="90"/>
          <w:sz w:val="28"/>
          <w:szCs w:val="28"/>
        </w:rPr>
        <w:t xml:space="preserve"> marszałka województwa.</w:t>
      </w:r>
      <w:r w:rsidR="009A6A43" w:rsidRPr="00310BD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0D6677" w:rsidRPr="000D6677" w:rsidRDefault="000D6677" w:rsidP="000D667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D6677">
        <w:rPr>
          <w:rFonts w:ascii="Times New Roman" w:hAnsi="Times New Roman" w:cs="Times New Roman"/>
          <w:w w:val="90"/>
          <w:sz w:val="28"/>
          <w:szCs w:val="28"/>
        </w:rPr>
        <w:t xml:space="preserve">Kopię wniosku należy przesłać do Krajowej Rady PZD. </w:t>
      </w:r>
    </w:p>
    <w:p w:rsidR="000D6677" w:rsidRPr="00E97E6D" w:rsidRDefault="000D6677" w:rsidP="000D6677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781882" w:rsidRPr="00071FDA" w:rsidRDefault="00781882" w:rsidP="00781882">
      <w:pPr>
        <w:pStyle w:val="Akapitzlist"/>
        <w:spacing w:after="0" w:line="240" w:lineRule="auto"/>
        <w:ind w:left="4536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556ED0">
        <w:rPr>
          <w:rFonts w:ascii="Times New Roman" w:hAnsi="Times New Roman" w:cs="Times New Roman"/>
          <w:b/>
          <w:w w:val="90"/>
          <w:sz w:val="28"/>
          <w:szCs w:val="28"/>
        </w:rPr>
        <w:t>4</w:t>
      </w:r>
    </w:p>
    <w:p w:rsidR="001F6899" w:rsidRPr="003A54DF" w:rsidRDefault="002C648C" w:rsidP="003235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3A54DF">
        <w:rPr>
          <w:rFonts w:ascii="Times New Roman" w:hAnsi="Times New Roman" w:cs="Times New Roman"/>
          <w:w w:val="90"/>
          <w:sz w:val="28"/>
          <w:szCs w:val="28"/>
        </w:rPr>
        <w:t xml:space="preserve">Po </w:t>
      </w:r>
      <w:r w:rsidR="00C43544" w:rsidRPr="003A54DF">
        <w:rPr>
          <w:rFonts w:ascii="Times New Roman" w:hAnsi="Times New Roman" w:cs="Times New Roman"/>
          <w:w w:val="90"/>
          <w:sz w:val="28"/>
          <w:szCs w:val="28"/>
        </w:rPr>
        <w:t xml:space="preserve">uzyskaniu </w:t>
      </w:r>
      <w:r w:rsidR="001F6899" w:rsidRPr="003A54DF">
        <w:rPr>
          <w:rFonts w:ascii="Times New Roman" w:hAnsi="Times New Roman" w:cs="Times New Roman"/>
          <w:w w:val="90"/>
          <w:sz w:val="28"/>
          <w:szCs w:val="28"/>
        </w:rPr>
        <w:t>ostatecznej decyzji</w:t>
      </w:r>
      <w:r w:rsidRPr="003A54D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1F6899" w:rsidRPr="003A54DF">
        <w:rPr>
          <w:rFonts w:ascii="Times New Roman" w:hAnsi="Times New Roman" w:cs="Times New Roman"/>
          <w:w w:val="90"/>
          <w:sz w:val="28"/>
          <w:szCs w:val="28"/>
        </w:rPr>
        <w:t>potwierdzającej</w:t>
      </w:r>
      <w:r w:rsidRPr="003A54DF">
        <w:rPr>
          <w:rFonts w:ascii="Times New Roman" w:hAnsi="Times New Roman" w:cs="Times New Roman"/>
          <w:w w:val="90"/>
          <w:sz w:val="28"/>
          <w:szCs w:val="28"/>
        </w:rPr>
        <w:t xml:space="preserve"> nabycie prawa użytkowania do gruntu ROD okręgowe zarządy PZD</w:t>
      </w:r>
      <w:r w:rsidR="00A071E6" w:rsidRPr="003A54D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8A366E">
        <w:rPr>
          <w:rFonts w:ascii="Times New Roman" w:hAnsi="Times New Roman" w:cs="Times New Roman"/>
          <w:w w:val="90"/>
          <w:sz w:val="28"/>
          <w:szCs w:val="28"/>
        </w:rPr>
        <w:t>powinny wystąpić</w:t>
      </w:r>
      <w:r w:rsidR="001F6899" w:rsidRPr="003A54DF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A25A34" w:rsidRPr="003A54DF" w:rsidRDefault="008A366E" w:rsidP="003A54D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do </w:t>
      </w:r>
      <w:r w:rsidR="003A54DF" w:rsidRPr="003A54DF">
        <w:rPr>
          <w:rFonts w:ascii="Times New Roman" w:hAnsi="Times New Roman" w:cs="Times New Roman"/>
          <w:w w:val="90"/>
          <w:sz w:val="28"/>
          <w:szCs w:val="28"/>
        </w:rPr>
        <w:t>sądu rejonowego wydziału ksiąg wieczystych właściwego</w:t>
      </w:r>
      <w:r w:rsidR="00937857" w:rsidRPr="003A54D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A071E6" w:rsidRPr="003A54DF">
        <w:rPr>
          <w:rFonts w:ascii="Times New Roman" w:hAnsi="Times New Roman" w:cs="Times New Roman"/>
          <w:w w:val="90"/>
          <w:sz w:val="28"/>
          <w:szCs w:val="28"/>
        </w:rPr>
        <w:t>ze względu na miejsce położe</w:t>
      </w:r>
      <w:r w:rsidR="00937857" w:rsidRPr="003A54DF">
        <w:rPr>
          <w:rFonts w:ascii="Times New Roman" w:hAnsi="Times New Roman" w:cs="Times New Roman"/>
          <w:w w:val="90"/>
          <w:sz w:val="28"/>
          <w:szCs w:val="28"/>
        </w:rPr>
        <w:t>nia ROD z wnioskiem o ujawnienie</w:t>
      </w:r>
      <w:r w:rsidR="00A071E6" w:rsidRPr="003A54DF">
        <w:rPr>
          <w:rFonts w:ascii="Times New Roman" w:hAnsi="Times New Roman" w:cs="Times New Roman"/>
          <w:w w:val="90"/>
          <w:sz w:val="28"/>
          <w:szCs w:val="28"/>
        </w:rPr>
        <w:t xml:space="preserve"> prawa </w:t>
      </w:r>
      <w:r w:rsidR="00666766" w:rsidRPr="003A54DF">
        <w:rPr>
          <w:rFonts w:ascii="Times New Roman" w:hAnsi="Times New Roman" w:cs="Times New Roman"/>
          <w:w w:val="90"/>
          <w:sz w:val="28"/>
          <w:szCs w:val="28"/>
        </w:rPr>
        <w:t xml:space="preserve">użytkowania PZD w księdze wieczystej </w:t>
      </w:r>
      <w:r w:rsidR="001F6899" w:rsidRPr="003A54DF">
        <w:rPr>
          <w:rFonts w:ascii="Times New Roman" w:hAnsi="Times New Roman" w:cs="Times New Roman"/>
          <w:i/>
          <w:w w:val="90"/>
          <w:sz w:val="28"/>
          <w:szCs w:val="28"/>
        </w:rPr>
        <w:t>(</w:t>
      </w:r>
      <w:r w:rsidR="00A071E6" w:rsidRPr="003A54DF">
        <w:rPr>
          <w:rFonts w:ascii="Times New Roman" w:hAnsi="Times New Roman" w:cs="Times New Roman"/>
          <w:i/>
          <w:w w:val="90"/>
          <w:sz w:val="28"/>
          <w:szCs w:val="28"/>
        </w:rPr>
        <w:t xml:space="preserve">w dziale III księgi wieczystej jako </w:t>
      </w:r>
      <w:r w:rsidR="001F6899" w:rsidRPr="003A54DF">
        <w:rPr>
          <w:rFonts w:ascii="Times New Roman" w:hAnsi="Times New Roman" w:cs="Times New Roman"/>
          <w:i/>
          <w:w w:val="90"/>
          <w:sz w:val="28"/>
          <w:szCs w:val="28"/>
        </w:rPr>
        <w:t>ograniczonego prawa rzeczowego)</w:t>
      </w:r>
      <w:r w:rsidR="001F6899" w:rsidRPr="003A54DF">
        <w:rPr>
          <w:rFonts w:ascii="Times New Roman" w:hAnsi="Times New Roman" w:cs="Times New Roman"/>
          <w:w w:val="90"/>
          <w:sz w:val="28"/>
          <w:szCs w:val="28"/>
        </w:rPr>
        <w:t xml:space="preserve">, o ile </w:t>
      </w:r>
      <w:r w:rsidR="003A54DF">
        <w:rPr>
          <w:rFonts w:ascii="Times New Roman" w:hAnsi="Times New Roman" w:cs="Times New Roman"/>
          <w:w w:val="90"/>
          <w:sz w:val="28"/>
          <w:szCs w:val="28"/>
        </w:rPr>
        <w:t xml:space="preserve">w tym zakresie </w:t>
      </w:r>
      <w:r w:rsidR="001F6899" w:rsidRPr="003A54DF">
        <w:rPr>
          <w:rFonts w:ascii="Times New Roman" w:hAnsi="Times New Roman" w:cs="Times New Roman"/>
          <w:w w:val="90"/>
          <w:sz w:val="28"/>
          <w:szCs w:val="28"/>
        </w:rPr>
        <w:t xml:space="preserve">nie </w:t>
      </w:r>
      <w:r w:rsidR="000714F3">
        <w:rPr>
          <w:rFonts w:ascii="Times New Roman" w:hAnsi="Times New Roman" w:cs="Times New Roman"/>
          <w:w w:val="90"/>
          <w:sz w:val="28"/>
          <w:szCs w:val="28"/>
        </w:rPr>
        <w:t xml:space="preserve">będzie </w:t>
      </w:r>
      <w:r w:rsidR="003A54DF">
        <w:rPr>
          <w:rFonts w:ascii="Times New Roman" w:hAnsi="Times New Roman" w:cs="Times New Roman"/>
          <w:w w:val="90"/>
          <w:sz w:val="28"/>
          <w:szCs w:val="28"/>
        </w:rPr>
        <w:t>wymagany wniosek właściciela gruntu, o który</w:t>
      </w:r>
      <w:r w:rsidR="008F2C28">
        <w:rPr>
          <w:rFonts w:ascii="Times New Roman" w:hAnsi="Times New Roman" w:cs="Times New Roman"/>
          <w:w w:val="90"/>
          <w:sz w:val="28"/>
          <w:szCs w:val="28"/>
        </w:rPr>
        <w:t xml:space="preserve"> w razie potrzeby</w:t>
      </w:r>
      <w:r w:rsidR="003A54D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8F2C28">
        <w:rPr>
          <w:rFonts w:ascii="Times New Roman" w:hAnsi="Times New Roman" w:cs="Times New Roman"/>
          <w:w w:val="90"/>
          <w:sz w:val="28"/>
          <w:szCs w:val="28"/>
        </w:rPr>
        <w:t>należy</w:t>
      </w:r>
      <w:r w:rsidR="003A54DF">
        <w:rPr>
          <w:rFonts w:ascii="Times New Roman" w:hAnsi="Times New Roman" w:cs="Times New Roman"/>
          <w:w w:val="90"/>
          <w:sz w:val="28"/>
          <w:szCs w:val="28"/>
        </w:rPr>
        <w:t xml:space="preserve"> wystąpić</w:t>
      </w:r>
    </w:p>
    <w:p w:rsidR="001F6899" w:rsidRPr="003A54DF" w:rsidRDefault="00041456" w:rsidP="003A54D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3A54DF">
        <w:rPr>
          <w:rFonts w:ascii="Times New Roman" w:hAnsi="Times New Roman" w:cs="Times New Roman"/>
          <w:w w:val="90"/>
          <w:sz w:val="28"/>
          <w:szCs w:val="28"/>
        </w:rPr>
        <w:t xml:space="preserve">z wnioskiem o zaakceptowanie </w:t>
      </w:r>
      <w:r w:rsidR="003E7B30" w:rsidRPr="003A54DF">
        <w:rPr>
          <w:rFonts w:ascii="Times New Roman" w:hAnsi="Times New Roman" w:cs="Times New Roman"/>
          <w:w w:val="90"/>
          <w:sz w:val="28"/>
          <w:szCs w:val="28"/>
        </w:rPr>
        <w:t xml:space="preserve">wprowadzonych </w:t>
      </w:r>
      <w:r w:rsidRPr="003A54DF">
        <w:rPr>
          <w:rFonts w:ascii="Times New Roman" w:hAnsi="Times New Roman" w:cs="Times New Roman"/>
          <w:w w:val="90"/>
          <w:sz w:val="28"/>
          <w:szCs w:val="28"/>
        </w:rPr>
        <w:t>zmian w Rejestrze ROD</w:t>
      </w:r>
      <w:r w:rsidR="00F972F8" w:rsidRPr="003A54D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B04EBA" w:rsidRPr="003A54DF">
        <w:rPr>
          <w:rFonts w:ascii="Times New Roman" w:hAnsi="Times New Roman" w:cs="Times New Roman"/>
          <w:w w:val="90"/>
          <w:sz w:val="28"/>
          <w:szCs w:val="28"/>
        </w:rPr>
        <w:t>i przesłać odpowiednie dokumenty</w:t>
      </w:r>
      <w:r w:rsidR="00F972F8" w:rsidRPr="003A54DF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1F6899" w:rsidRPr="00071FDA" w:rsidRDefault="005E347D" w:rsidP="005E347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kartę</w:t>
      </w:r>
      <w:r w:rsidR="001F6899" w:rsidRPr="00071FDA">
        <w:rPr>
          <w:rFonts w:ascii="Times New Roman" w:hAnsi="Times New Roman" w:cs="Times New Roman"/>
          <w:w w:val="90"/>
          <w:sz w:val="28"/>
          <w:szCs w:val="28"/>
        </w:rPr>
        <w:t xml:space="preserve"> rejestr</w:t>
      </w:r>
      <w:r>
        <w:rPr>
          <w:rFonts w:ascii="Times New Roman" w:hAnsi="Times New Roman" w:cs="Times New Roman"/>
          <w:w w:val="90"/>
          <w:sz w:val="28"/>
          <w:szCs w:val="28"/>
        </w:rPr>
        <w:t>acyjną</w:t>
      </w:r>
      <w:r w:rsidR="006A3126" w:rsidRPr="00071FDA">
        <w:rPr>
          <w:rFonts w:ascii="Times New Roman" w:hAnsi="Times New Roman" w:cs="Times New Roman"/>
          <w:w w:val="90"/>
          <w:sz w:val="28"/>
          <w:szCs w:val="28"/>
        </w:rPr>
        <w:t xml:space="preserve"> A, </w:t>
      </w:r>
    </w:p>
    <w:p w:rsidR="001F6899" w:rsidRPr="00071FDA" w:rsidRDefault="005E347D" w:rsidP="005E347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lastRenderedPageBreak/>
        <w:t>uchwałę</w:t>
      </w:r>
      <w:r w:rsidR="00095048">
        <w:rPr>
          <w:rFonts w:ascii="Times New Roman" w:hAnsi="Times New Roman" w:cs="Times New Roman"/>
          <w:w w:val="90"/>
          <w:sz w:val="28"/>
          <w:szCs w:val="28"/>
        </w:rPr>
        <w:t xml:space="preserve"> p</w:t>
      </w:r>
      <w:r w:rsidR="001F6899" w:rsidRPr="00071FDA">
        <w:rPr>
          <w:rFonts w:ascii="Times New Roman" w:hAnsi="Times New Roman" w:cs="Times New Roman"/>
          <w:w w:val="90"/>
          <w:sz w:val="28"/>
          <w:szCs w:val="28"/>
        </w:rPr>
        <w:t xml:space="preserve">rezydium OZ PZD w sprawie regulacji tytułu prawnego do gruntu ROD </w:t>
      </w:r>
      <w:r w:rsidR="001F6899" w:rsidRPr="00071FDA">
        <w:rPr>
          <w:rFonts w:ascii="Times New Roman" w:hAnsi="Times New Roman" w:cs="Times New Roman"/>
          <w:i/>
          <w:w w:val="90"/>
          <w:sz w:val="28"/>
          <w:szCs w:val="28"/>
        </w:rPr>
        <w:t>(wraz z opisem stanu prawnego przed i po zmianach).</w:t>
      </w:r>
    </w:p>
    <w:p w:rsidR="001F6899" w:rsidRPr="00071FDA" w:rsidRDefault="008F2C28" w:rsidP="005E347D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ostateczną</w:t>
      </w:r>
      <w:r w:rsidR="00481AC5" w:rsidRPr="00071FD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decyzję</w:t>
      </w:r>
      <w:r w:rsidR="001F6899" w:rsidRPr="00071FDA">
        <w:rPr>
          <w:rFonts w:ascii="Times New Roman" w:hAnsi="Times New Roman" w:cs="Times New Roman"/>
          <w:w w:val="90"/>
          <w:sz w:val="28"/>
          <w:szCs w:val="28"/>
        </w:rPr>
        <w:t xml:space="preserve"> potwierdzającą</w:t>
      </w:r>
      <w:r w:rsidR="006A3126" w:rsidRPr="00071FDA">
        <w:rPr>
          <w:rFonts w:ascii="Times New Roman" w:hAnsi="Times New Roman" w:cs="Times New Roman"/>
          <w:w w:val="90"/>
          <w:sz w:val="28"/>
          <w:szCs w:val="28"/>
        </w:rPr>
        <w:t xml:space="preserve"> nabycie </w:t>
      </w:r>
      <w:r w:rsidR="001F6899" w:rsidRPr="00071FDA">
        <w:rPr>
          <w:rFonts w:ascii="Times New Roman" w:hAnsi="Times New Roman" w:cs="Times New Roman"/>
          <w:w w:val="90"/>
          <w:sz w:val="28"/>
          <w:szCs w:val="28"/>
        </w:rPr>
        <w:t xml:space="preserve">przez PZD </w:t>
      </w:r>
      <w:r w:rsidR="006A3126" w:rsidRPr="00071FDA">
        <w:rPr>
          <w:rFonts w:ascii="Times New Roman" w:hAnsi="Times New Roman" w:cs="Times New Roman"/>
          <w:w w:val="90"/>
          <w:sz w:val="28"/>
          <w:szCs w:val="28"/>
        </w:rPr>
        <w:t>prawa użytkowania,</w:t>
      </w:r>
    </w:p>
    <w:p w:rsidR="00B84ECE" w:rsidRPr="00E97E6D" w:rsidRDefault="00F972F8" w:rsidP="00B84ECE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zawiadomien</w:t>
      </w:r>
      <w:r w:rsidR="008F2C28">
        <w:rPr>
          <w:rFonts w:ascii="Times New Roman" w:hAnsi="Times New Roman" w:cs="Times New Roman"/>
          <w:w w:val="90"/>
          <w:sz w:val="28"/>
          <w:szCs w:val="28"/>
        </w:rPr>
        <w:t>ie</w:t>
      </w:r>
      <w:r w:rsidR="001F6899" w:rsidRPr="00071FDA">
        <w:rPr>
          <w:rFonts w:ascii="Times New Roman" w:hAnsi="Times New Roman" w:cs="Times New Roman"/>
          <w:w w:val="90"/>
          <w:sz w:val="28"/>
          <w:szCs w:val="28"/>
        </w:rPr>
        <w:t>/odpis</w:t>
      </w:r>
      <w:r w:rsidR="006A3126" w:rsidRPr="00071FDA">
        <w:rPr>
          <w:rFonts w:ascii="Times New Roman" w:hAnsi="Times New Roman" w:cs="Times New Roman"/>
          <w:w w:val="90"/>
          <w:sz w:val="28"/>
          <w:szCs w:val="28"/>
        </w:rPr>
        <w:t xml:space="preserve"> z księgi wieczystej</w:t>
      </w:r>
      <w:r w:rsidR="008F2C28">
        <w:rPr>
          <w:rFonts w:ascii="Times New Roman" w:hAnsi="Times New Roman" w:cs="Times New Roman"/>
          <w:w w:val="90"/>
          <w:sz w:val="28"/>
          <w:szCs w:val="28"/>
        </w:rPr>
        <w:t xml:space="preserve"> związany</w:t>
      </w:r>
      <w:r w:rsidR="001F6899" w:rsidRPr="00071FDA">
        <w:rPr>
          <w:rFonts w:ascii="Times New Roman" w:hAnsi="Times New Roman" w:cs="Times New Roman"/>
          <w:w w:val="90"/>
          <w:sz w:val="28"/>
          <w:szCs w:val="28"/>
        </w:rPr>
        <w:t xml:space="preserve"> z ujawnieniem prawa użytkowania </w:t>
      </w:r>
      <w:r w:rsidR="005E347D">
        <w:rPr>
          <w:rFonts w:ascii="Times New Roman" w:hAnsi="Times New Roman" w:cs="Times New Roman"/>
          <w:w w:val="90"/>
          <w:sz w:val="28"/>
          <w:szCs w:val="28"/>
        </w:rPr>
        <w:t>PZD w KW</w:t>
      </w:r>
      <w:r w:rsidR="00CB3272" w:rsidRPr="00071FDA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B84ECE" w:rsidRPr="00781882" w:rsidRDefault="00B84ECE" w:rsidP="00B84ECE">
      <w:pPr>
        <w:pStyle w:val="Akapitzlist"/>
        <w:spacing w:after="0" w:line="240" w:lineRule="auto"/>
        <w:ind w:left="4536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5</w:t>
      </w:r>
    </w:p>
    <w:p w:rsidR="00B84ECE" w:rsidRDefault="00B84ECE" w:rsidP="00B84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D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ziałania, o których mowa w </w:t>
      </w:r>
      <w:r w:rsidR="00556ED0">
        <w:rPr>
          <w:rFonts w:ascii="Times New Roman" w:hAnsi="Times New Roman" w:cs="Times New Roman"/>
          <w:w w:val="90"/>
          <w:sz w:val="28"/>
          <w:szCs w:val="28"/>
        </w:rPr>
        <w:t>§ 1-4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uchwały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>powinny zostać podjęte niezwłocznie, nie później niż w ciągu 24 miesięcy od dnia wejścia w życie ustawy o rodzinnych ogrodach działkow</w:t>
      </w:r>
      <w:r w:rsidR="00BF46D8">
        <w:rPr>
          <w:rFonts w:ascii="Times New Roman" w:hAnsi="Times New Roman" w:cs="Times New Roman"/>
          <w:w w:val="90"/>
          <w:sz w:val="28"/>
          <w:szCs w:val="28"/>
        </w:rPr>
        <w:t>ych (tj. do dnia 18 stycznia 201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>6 r.).</w:t>
      </w:r>
    </w:p>
    <w:p w:rsidR="00974CCE" w:rsidRPr="00071FDA" w:rsidRDefault="00974CCE" w:rsidP="00B73F5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DF644C" w:rsidRPr="00071FDA" w:rsidRDefault="00E52454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Rozdział II</w:t>
      </w:r>
    </w:p>
    <w:p w:rsidR="000B10E2" w:rsidRPr="00071FDA" w:rsidRDefault="002B02BD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Likwidacja całości/ części ROD</w:t>
      </w:r>
      <w:r w:rsidR="000B10E2"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 na podstawie</w:t>
      </w:r>
    </w:p>
    <w:p w:rsidR="000B10E2" w:rsidRPr="00071FDA" w:rsidRDefault="000B10E2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art. 75 ustawy o ROD </w:t>
      </w:r>
    </w:p>
    <w:p w:rsidR="00E52454" w:rsidRDefault="00E52454" w:rsidP="00E52454">
      <w:pPr>
        <w:pStyle w:val="Akapitzlist"/>
        <w:spacing w:after="0" w:line="240" w:lineRule="auto"/>
        <w:ind w:left="4536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2B02BD" w:rsidRPr="00E52454" w:rsidRDefault="00E52454" w:rsidP="008350B8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6</w:t>
      </w:r>
    </w:p>
    <w:p w:rsidR="00723949" w:rsidRDefault="002B02BD" w:rsidP="0008679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Likwidacja całości/ części ROD na podstawie art. 75 ustawy </w:t>
      </w:r>
      <w:r w:rsidR="00A46A07" w:rsidRPr="00071FDA">
        <w:rPr>
          <w:rFonts w:ascii="Times New Roman" w:hAnsi="Times New Roman" w:cs="Times New Roman"/>
          <w:w w:val="90"/>
          <w:sz w:val="28"/>
          <w:szCs w:val="28"/>
        </w:rPr>
        <w:t xml:space="preserve">o </w:t>
      </w:r>
      <w:r w:rsidR="00697B02" w:rsidRPr="00071FDA">
        <w:rPr>
          <w:rFonts w:ascii="Times New Roman" w:hAnsi="Times New Roman" w:cs="Times New Roman"/>
          <w:w w:val="90"/>
          <w:sz w:val="28"/>
          <w:szCs w:val="28"/>
        </w:rPr>
        <w:t>rodzinnych ogrodach działkowych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723949">
        <w:rPr>
          <w:rFonts w:ascii="Times New Roman" w:hAnsi="Times New Roman" w:cs="Times New Roman"/>
          <w:w w:val="90"/>
          <w:sz w:val="28"/>
          <w:szCs w:val="28"/>
        </w:rPr>
        <w:t>może być dokonana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wyłącznie </w:t>
      </w:r>
      <w:r w:rsidR="00B82533">
        <w:rPr>
          <w:rFonts w:ascii="Times New Roman" w:hAnsi="Times New Roman" w:cs="Times New Roman"/>
          <w:w w:val="90"/>
          <w:sz w:val="28"/>
          <w:szCs w:val="28"/>
        </w:rPr>
        <w:t xml:space="preserve">po łącznym spełnieniu </w:t>
      </w:r>
      <w:r w:rsidR="0043728E">
        <w:rPr>
          <w:rFonts w:ascii="Times New Roman" w:hAnsi="Times New Roman" w:cs="Times New Roman"/>
          <w:w w:val="90"/>
          <w:sz w:val="28"/>
          <w:szCs w:val="28"/>
        </w:rPr>
        <w:t>przesłanek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723949" w:rsidRDefault="002B02BD" w:rsidP="00666BE8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23949">
        <w:rPr>
          <w:rFonts w:ascii="Times New Roman" w:hAnsi="Times New Roman" w:cs="Times New Roman"/>
          <w:w w:val="90"/>
          <w:sz w:val="28"/>
          <w:szCs w:val="28"/>
        </w:rPr>
        <w:t>PZD nie jest w stan</w:t>
      </w:r>
      <w:r w:rsidR="00850D26" w:rsidRPr="00723949">
        <w:rPr>
          <w:rFonts w:ascii="Times New Roman" w:hAnsi="Times New Roman" w:cs="Times New Roman"/>
          <w:w w:val="90"/>
          <w:sz w:val="28"/>
          <w:szCs w:val="28"/>
        </w:rPr>
        <w:t>ie wykazać się tytułem prawnym do</w:t>
      </w:r>
      <w:r w:rsidRPr="00723949">
        <w:rPr>
          <w:rFonts w:ascii="Times New Roman" w:hAnsi="Times New Roman" w:cs="Times New Roman"/>
          <w:w w:val="90"/>
          <w:sz w:val="28"/>
          <w:szCs w:val="28"/>
        </w:rPr>
        <w:t xml:space="preserve"> gruntu ROD, będącego własnością Skarbu Państwa bądź jednostki samorządu terytorialnego) oraz</w:t>
      </w:r>
    </w:p>
    <w:p w:rsidR="00772BEB" w:rsidRDefault="002B02BD" w:rsidP="00666BE8">
      <w:pPr>
        <w:pStyle w:val="Akapitzlist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723949">
        <w:rPr>
          <w:rFonts w:ascii="Times New Roman" w:hAnsi="Times New Roman" w:cs="Times New Roman"/>
          <w:w w:val="90"/>
          <w:sz w:val="28"/>
          <w:szCs w:val="28"/>
        </w:rPr>
        <w:t>ROD nie spełnia co najmniej jednej z przesłanek wymienionych w art. 76 ust. 1 ustawy o r</w:t>
      </w:r>
      <w:r w:rsidR="00A46A07" w:rsidRPr="00723949">
        <w:rPr>
          <w:rFonts w:ascii="Times New Roman" w:hAnsi="Times New Roman" w:cs="Times New Roman"/>
          <w:w w:val="90"/>
          <w:sz w:val="28"/>
          <w:szCs w:val="28"/>
        </w:rPr>
        <w:t>odzinnych ogrodach działkowych.</w:t>
      </w:r>
    </w:p>
    <w:p w:rsidR="008452FB" w:rsidRDefault="008452FB" w:rsidP="008452F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086798" w:rsidRDefault="008452FB" w:rsidP="00464F8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C10448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7</w:t>
      </w:r>
    </w:p>
    <w:p w:rsidR="005C74AA" w:rsidRDefault="00086798" w:rsidP="005C74AA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Likwidacja całości/części ROD powinna</w:t>
      </w:r>
      <w:r w:rsidR="005C74AA">
        <w:rPr>
          <w:rFonts w:ascii="Times New Roman" w:hAnsi="Times New Roman" w:cs="Times New Roman"/>
          <w:w w:val="90"/>
          <w:sz w:val="28"/>
          <w:szCs w:val="28"/>
        </w:rPr>
        <w:t xml:space="preserve"> być poprzedzona postępowaniem administracyjnym</w:t>
      </w:r>
      <w:r w:rsidR="007926ED">
        <w:rPr>
          <w:rFonts w:ascii="Times New Roman" w:hAnsi="Times New Roman" w:cs="Times New Roman"/>
          <w:w w:val="90"/>
          <w:sz w:val="28"/>
          <w:szCs w:val="28"/>
        </w:rPr>
        <w:t xml:space="preserve"> zainicjowanym wyłącznie przez właściciela gruntu</w:t>
      </w:r>
      <w:r w:rsidR="005C74AA">
        <w:rPr>
          <w:rFonts w:ascii="Times New Roman" w:hAnsi="Times New Roman" w:cs="Times New Roman"/>
          <w:w w:val="90"/>
          <w:sz w:val="28"/>
          <w:szCs w:val="28"/>
        </w:rPr>
        <w:t xml:space="preserve">, zakończonym wydaniem </w:t>
      </w:r>
      <w:r w:rsidR="005C74AA" w:rsidRPr="00071FDA">
        <w:rPr>
          <w:rFonts w:ascii="Times New Roman" w:hAnsi="Times New Roman" w:cs="Times New Roman"/>
          <w:w w:val="90"/>
          <w:sz w:val="28"/>
          <w:szCs w:val="28"/>
        </w:rPr>
        <w:t>decyzji o likwidacji całości/ części ROD</w:t>
      </w:r>
      <w:r w:rsidR="005C74AA">
        <w:rPr>
          <w:rFonts w:ascii="Times New Roman" w:hAnsi="Times New Roman" w:cs="Times New Roman"/>
          <w:w w:val="90"/>
          <w:sz w:val="28"/>
          <w:szCs w:val="28"/>
        </w:rPr>
        <w:t xml:space="preserve"> przez:</w:t>
      </w:r>
    </w:p>
    <w:p w:rsidR="0087158D" w:rsidRDefault="0062656A" w:rsidP="0087158D">
      <w:pPr>
        <w:pStyle w:val="Akapitzlist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5C74AA">
        <w:rPr>
          <w:rFonts w:ascii="Times New Roman" w:hAnsi="Times New Roman" w:cs="Times New Roman"/>
          <w:w w:val="90"/>
          <w:sz w:val="28"/>
          <w:szCs w:val="28"/>
        </w:rPr>
        <w:t xml:space="preserve">w zakresie gruntu ROD, będącego własnością Skarbu Państwa - </w:t>
      </w:r>
      <w:r w:rsidR="00772BEB" w:rsidRPr="005C74AA">
        <w:rPr>
          <w:rFonts w:ascii="Times New Roman" w:hAnsi="Times New Roman" w:cs="Times New Roman"/>
          <w:w w:val="90"/>
          <w:sz w:val="28"/>
          <w:szCs w:val="28"/>
        </w:rPr>
        <w:t>starostę (wykonującego</w:t>
      </w:r>
      <w:r w:rsidRPr="005C74AA">
        <w:rPr>
          <w:rFonts w:ascii="Times New Roman" w:hAnsi="Times New Roman" w:cs="Times New Roman"/>
          <w:w w:val="90"/>
          <w:sz w:val="28"/>
          <w:szCs w:val="28"/>
        </w:rPr>
        <w:t xml:space="preserve"> zadania w zakresu administracji publicznej)</w:t>
      </w:r>
    </w:p>
    <w:p w:rsidR="0087158D" w:rsidRDefault="0062656A" w:rsidP="0087158D">
      <w:pPr>
        <w:pStyle w:val="Akapitzlist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7158D">
        <w:rPr>
          <w:rFonts w:ascii="Times New Roman" w:hAnsi="Times New Roman" w:cs="Times New Roman"/>
          <w:w w:val="90"/>
          <w:sz w:val="28"/>
          <w:szCs w:val="28"/>
        </w:rPr>
        <w:t xml:space="preserve">w zakresie gruntu ROD, będącego własnością gminy - </w:t>
      </w:r>
      <w:r w:rsidR="00F33437" w:rsidRPr="0087158D">
        <w:rPr>
          <w:rFonts w:ascii="Times New Roman" w:hAnsi="Times New Roman" w:cs="Times New Roman"/>
          <w:w w:val="90"/>
          <w:sz w:val="28"/>
          <w:szCs w:val="28"/>
        </w:rPr>
        <w:t>wójt</w:t>
      </w:r>
      <w:r w:rsidR="00EC09D8" w:rsidRPr="0087158D">
        <w:rPr>
          <w:rFonts w:ascii="Times New Roman" w:hAnsi="Times New Roman" w:cs="Times New Roman"/>
          <w:w w:val="90"/>
          <w:sz w:val="28"/>
          <w:szCs w:val="28"/>
        </w:rPr>
        <w:t>a</w:t>
      </w:r>
      <w:r w:rsidR="00F33437" w:rsidRPr="0087158D">
        <w:rPr>
          <w:rFonts w:ascii="Times New Roman" w:hAnsi="Times New Roman" w:cs="Times New Roman"/>
          <w:w w:val="90"/>
          <w:sz w:val="28"/>
          <w:szCs w:val="28"/>
        </w:rPr>
        <w:t>/ burmistrz</w:t>
      </w:r>
      <w:r w:rsidR="00EC09D8" w:rsidRPr="0087158D">
        <w:rPr>
          <w:rFonts w:ascii="Times New Roman" w:hAnsi="Times New Roman" w:cs="Times New Roman"/>
          <w:w w:val="90"/>
          <w:sz w:val="28"/>
          <w:szCs w:val="28"/>
        </w:rPr>
        <w:t>a</w:t>
      </w:r>
      <w:r w:rsidR="00F33437" w:rsidRPr="0087158D">
        <w:rPr>
          <w:rFonts w:ascii="Times New Roman" w:hAnsi="Times New Roman" w:cs="Times New Roman"/>
          <w:w w:val="90"/>
          <w:sz w:val="28"/>
          <w:szCs w:val="28"/>
        </w:rPr>
        <w:t>/ prezydent</w:t>
      </w:r>
      <w:r w:rsidR="00EC09D8" w:rsidRPr="0087158D">
        <w:rPr>
          <w:rFonts w:ascii="Times New Roman" w:hAnsi="Times New Roman" w:cs="Times New Roman"/>
          <w:w w:val="90"/>
          <w:sz w:val="28"/>
          <w:szCs w:val="28"/>
        </w:rPr>
        <w:t>a</w:t>
      </w:r>
      <w:r w:rsidRPr="0087158D">
        <w:rPr>
          <w:rFonts w:ascii="Times New Roman" w:hAnsi="Times New Roman" w:cs="Times New Roman"/>
          <w:w w:val="90"/>
          <w:sz w:val="28"/>
          <w:szCs w:val="28"/>
        </w:rPr>
        <w:t xml:space="preserve"> miasta </w:t>
      </w:r>
    </w:p>
    <w:p w:rsidR="0087158D" w:rsidRDefault="0062656A" w:rsidP="0087158D">
      <w:pPr>
        <w:pStyle w:val="Akapitzlist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7158D">
        <w:rPr>
          <w:rFonts w:ascii="Times New Roman" w:hAnsi="Times New Roman" w:cs="Times New Roman"/>
          <w:w w:val="90"/>
          <w:sz w:val="28"/>
          <w:szCs w:val="28"/>
        </w:rPr>
        <w:t xml:space="preserve">w zakresie gruntu ROD, będącego własnością powiatu - </w:t>
      </w:r>
      <w:r w:rsidR="00EC09D8" w:rsidRPr="0087158D">
        <w:rPr>
          <w:rFonts w:ascii="Times New Roman" w:hAnsi="Times New Roman" w:cs="Times New Roman"/>
          <w:w w:val="90"/>
          <w:sz w:val="28"/>
          <w:szCs w:val="28"/>
        </w:rPr>
        <w:t>starostę</w:t>
      </w:r>
      <w:r w:rsidRPr="0087158D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464F83" w:rsidRDefault="0062656A" w:rsidP="00464F83">
      <w:pPr>
        <w:pStyle w:val="Akapitzlist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7158D">
        <w:rPr>
          <w:rFonts w:ascii="Times New Roman" w:hAnsi="Times New Roman" w:cs="Times New Roman"/>
          <w:w w:val="90"/>
          <w:sz w:val="28"/>
          <w:szCs w:val="28"/>
        </w:rPr>
        <w:t xml:space="preserve">w zakresie gruntu ROD, będącego własnością województwa - </w:t>
      </w:r>
      <w:r w:rsidR="00EC09D8" w:rsidRPr="0087158D">
        <w:rPr>
          <w:rFonts w:ascii="Times New Roman" w:hAnsi="Times New Roman" w:cs="Times New Roman"/>
          <w:w w:val="90"/>
          <w:sz w:val="28"/>
          <w:szCs w:val="28"/>
        </w:rPr>
        <w:t>marszał</w:t>
      </w:r>
      <w:r w:rsidR="00F33437" w:rsidRPr="0087158D">
        <w:rPr>
          <w:rFonts w:ascii="Times New Roman" w:hAnsi="Times New Roman" w:cs="Times New Roman"/>
          <w:w w:val="90"/>
          <w:sz w:val="28"/>
          <w:szCs w:val="28"/>
        </w:rPr>
        <w:t>k</w:t>
      </w:r>
      <w:r w:rsidR="00EC09D8" w:rsidRPr="0087158D">
        <w:rPr>
          <w:rFonts w:ascii="Times New Roman" w:hAnsi="Times New Roman" w:cs="Times New Roman"/>
          <w:w w:val="90"/>
          <w:sz w:val="28"/>
          <w:szCs w:val="28"/>
        </w:rPr>
        <w:t>a</w:t>
      </w:r>
      <w:r w:rsidRPr="0087158D">
        <w:rPr>
          <w:rFonts w:ascii="Times New Roman" w:hAnsi="Times New Roman" w:cs="Times New Roman"/>
          <w:w w:val="90"/>
          <w:sz w:val="28"/>
          <w:szCs w:val="28"/>
        </w:rPr>
        <w:t xml:space="preserve"> województwa.</w:t>
      </w:r>
    </w:p>
    <w:p w:rsidR="00BD56FF" w:rsidRDefault="00464F83" w:rsidP="00464F83">
      <w:pPr>
        <w:pStyle w:val="Akapitzlist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464F83">
        <w:rPr>
          <w:rFonts w:ascii="Times New Roman" w:hAnsi="Times New Roman" w:cs="Times New Roman"/>
          <w:w w:val="90"/>
          <w:sz w:val="28"/>
          <w:szCs w:val="28"/>
        </w:rPr>
        <w:t xml:space="preserve">W postępowaniu administracyjnym, o którym mowa w </w:t>
      </w:r>
      <w:r>
        <w:rPr>
          <w:rFonts w:ascii="Times New Roman" w:hAnsi="Times New Roman" w:cs="Times New Roman"/>
          <w:w w:val="90"/>
          <w:sz w:val="28"/>
          <w:szCs w:val="28"/>
        </w:rPr>
        <w:t>ust.1</w:t>
      </w:r>
      <w:r w:rsidRPr="00464F83">
        <w:rPr>
          <w:rFonts w:ascii="Times New Roman" w:hAnsi="Times New Roman" w:cs="Times New Roman"/>
          <w:w w:val="90"/>
          <w:sz w:val="28"/>
          <w:szCs w:val="28"/>
        </w:rPr>
        <w:t>, okręgowe zarządy PZD powinny aktywnie uczestniczy</w:t>
      </w:r>
      <w:r w:rsidR="00BD56FF">
        <w:rPr>
          <w:rFonts w:ascii="Times New Roman" w:hAnsi="Times New Roman" w:cs="Times New Roman"/>
          <w:w w:val="90"/>
          <w:sz w:val="28"/>
          <w:szCs w:val="28"/>
        </w:rPr>
        <w:t xml:space="preserve">ć i reprezentować interesy </w:t>
      </w:r>
      <w:r w:rsidR="008A366E">
        <w:rPr>
          <w:rFonts w:ascii="Times New Roman" w:hAnsi="Times New Roman" w:cs="Times New Roman"/>
          <w:w w:val="90"/>
          <w:sz w:val="28"/>
          <w:szCs w:val="28"/>
        </w:rPr>
        <w:t>PZD na podstawie pełnomocnictwa</w:t>
      </w:r>
      <w:r w:rsidR="00BD56FF" w:rsidRPr="000D6677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BD56FF">
        <w:rPr>
          <w:rFonts w:ascii="Times New Roman" w:hAnsi="Times New Roman" w:cs="Times New Roman"/>
          <w:w w:val="90"/>
          <w:sz w:val="28"/>
          <w:szCs w:val="28"/>
        </w:rPr>
        <w:t>udzielonego</w:t>
      </w:r>
      <w:r w:rsidR="00BD56FF" w:rsidRPr="000D6677">
        <w:rPr>
          <w:rFonts w:ascii="Times New Roman" w:hAnsi="Times New Roman" w:cs="Times New Roman"/>
          <w:w w:val="90"/>
          <w:sz w:val="28"/>
          <w:szCs w:val="28"/>
        </w:rPr>
        <w:t xml:space="preserve"> przez</w:t>
      </w:r>
      <w:r w:rsidR="008A366E">
        <w:rPr>
          <w:rFonts w:ascii="Times New Roman" w:hAnsi="Times New Roman" w:cs="Times New Roman"/>
          <w:w w:val="90"/>
          <w:sz w:val="28"/>
          <w:szCs w:val="28"/>
        </w:rPr>
        <w:t xml:space="preserve"> osoby uprawnione do reprezentacji PZD.</w:t>
      </w:r>
    </w:p>
    <w:p w:rsidR="00464F83" w:rsidRPr="00464F83" w:rsidRDefault="00BD56FF" w:rsidP="00BD56F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O sposobie reprezentacji powinien być niezwłocznie poinformowany organ prowadzący postępowanie administracyjne. Informację o toczącym się postępowaniu administracyjnym należy przekazać do KR PZD. </w:t>
      </w:r>
    </w:p>
    <w:p w:rsidR="00F30D05" w:rsidRDefault="00F30D05" w:rsidP="00F30D0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F30D05" w:rsidRPr="00071FDA" w:rsidRDefault="00F30D05" w:rsidP="00F30D05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8</w:t>
      </w:r>
    </w:p>
    <w:p w:rsidR="00B42924" w:rsidRDefault="003C4FB1" w:rsidP="008312B3">
      <w:pPr>
        <w:pStyle w:val="Akapitzlist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Po wydaniu decyzji o likwidacji całości/ części ROD, o</w:t>
      </w:r>
      <w:r w:rsidR="00C029AF" w:rsidRPr="00071FDA">
        <w:rPr>
          <w:rFonts w:ascii="Times New Roman" w:hAnsi="Times New Roman" w:cs="Times New Roman"/>
          <w:w w:val="90"/>
          <w:sz w:val="28"/>
          <w:szCs w:val="28"/>
        </w:rPr>
        <w:t xml:space="preserve">kręgowe zarządy PZD </w:t>
      </w:r>
      <w:r w:rsidR="00F03AA4" w:rsidRPr="00071FDA">
        <w:rPr>
          <w:rFonts w:ascii="Times New Roman" w:hAnsi="Times New Roman" w:cs="Times New Roman"/>
          <w:w w:val="90"/>
          <w:sz w:val="28"/>
          <w:szCs w:val="28"/>
        </w:rPr>
        <w:t>po</w:t>
      </w:r>
      <w:r w:rsidR="00C029AF" w:rsidRPr="00071FDA">
        <w:rPr>
          <w:rFonts w:ascii="Times New Roman" w:hAnsi="Times New Roman" w:cs="Times New Roman"/>
          <w:w w:val="90"/>
          <w:sz w:val="28"/>
          <w:szCs w:val="28"/>
        </w:rPr>
        <w:t xml:space="preserve">winny dokładnie </w:t>
      </w:r>
      <w:r w:rsidR="00901370" w:rsidRPr="00071FDA">
        <w:rPr>
          <w:rFonts w:ascii="Times New Roman" w:hAnsi="Times New Roman" w:cs="Times New Roman"/>
          <w:w w:val="90"/>
          <w:sz w:val="28"/>
          <w:szCs w:val="28"/>
        </w:rPr>
        <w:t>z</w:t>
      </w:r>
      <w:r w:rsidR="00C029AF" w:rsidRPr="00071FDA">
        <w:rPr>
          <w:rFonts w:ascii="Times New Roman" w:hAnsi="Times New Roman" w:cs="Times New Roman"/>
          <w:w w:val="90"/>
          <w:sz w:val="28"/>
          <w:szCs w:val="28"/>
        </w:rPr>
        <w:t xml:space="preserve">badać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jej </w:t>
      </w:r>
      <w:r w:rsidR="00C029AF" w:rsidRPr="00071FDA">
        <w:rPr>
          <w:rFonts w:ascii="Times New Roman" w:hAnsi="Times New Roman" w:cs="Times New Roman"/>
          <w:w w:val="90"/>
          <w:sz w:val="28"/>
          <w:szCs w:val="28"/>
        </w:rPr>
        <w:t>treść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, w </w:t>
      </w:r>
      <w:r w:rsidR="00F03AA4" w:rsidRPr="00071FDA">
        <w:rPr>
          <w:rFonts w:ascii="Times New Roman" w:hAnsi="Times New Roman" w:cs="Times New Roman"/>
          <w:w w:val="90"/>
          <w:sz w:val="28"/>
          <w:szCs w:val="28"/>
        </w:rPr>
        <w:t xml:space="preserve">szczególności </w:t>
      </w:r>
      <w:r w:rsidR="00B82533">
        <w:rPr>
          <w:rFonts w:ascii="Times New Roman" w:hAnsi="Times New Roman" w:cs="Times New Roman"/>
          <w:w w:val="90"/>
          <w:sz w:val="28"/>
          <w:szCs w:val="28"/>
        </w:rPr>
        <w:t xml:space="preserve">zasadność likwidacji oraz </w:t>
      </w:r>
      <w:r w:rsidR="00B82533">
        <w:rPr>
          <w:rFonts w:ascii="Times New Roman" w:hAnsi="Times New Roman" w:cs="Times New Roman"/>
          <w:w w:val="90"/>
          <w:sz w:val="28"/>
          <w:szCs w:val="28"/>
        </w:rPr>
        <w:lastRenderedPageBreak/>
        <w:t>wysokość i sposób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ustalenia </w:t>
      </w:r>
      <w:r w:rsidR="00F03AA4" w:rsidRPr="00071FDA">
        <w:rPr>
          <w:rFonts w:ascii="Times New Roman" w:hAnsi="Times New Roman" w:cs="Times New Roman"/>
          <w:w w:val="90"/>
          <w:sz w:val="28"/>
          <w:szCs w:val="28"/>
        </w:rPr>
        <w:t>odszkodowania należnego PZD na na</w:t>
      </w:r>
      <w:r w:rsidR="00B82533">
        <w:rPr>
          <w:rFonts w:ascii="Times New Roman" w:hAnsi="Times New Roman" w:cs="Times New Roman"/>
          <w:w w:val="90"/>
          <w:sz w:val="28"/>
          <w:szCs w:val="28"/>
        </w:rPr>
        <w:t>kłady poczynione na nieruchomości</w:t>
      </w:r>
      <w:r w:rsidR="00F03AA4" w:rsidRPr="00071FDA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</w:p>
    <w:p w:rsidR="00B42924" w:rsidRDefault="00F03AA4" w:rsidP="008312B3">
      <w:pPr>
        <w:pStyle w:val="Akapitzlist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W razie potrzeby okręgowe zarządy PZD powinny skorzystać ze środków od</w:t>
      </w:r>
      <w:r w:rsidR="000C3DAC" w:rsidRPr="00071FDA">
        <w:rPr>
          <w:rFonts w:ascii="Times New Roman" w:hAnsi="Times New Roman" w:cs="Times New Roman"/>
          <w:w w:val="90"/>
          <w:sz w:val="28"/>
          <w:szCs w:val="28"/>
        </w:rPr>
        <w:t xml:space="preserve">woławczych, jak również </w:t>
      </w:r>
      <w:r w:rsidR="00901370" w:rsidRPr="00071FDA">
        <w:rPr>
          <w:rFonts w:ascii="Times New Roman" w:hAnsi="Times New Roman" w:cs="Times New Roman"/>
          <w:w w:val="90"/>
          <w:sz w:val="28"/>
          <w:szCs w:val="28"/>
        </w:rPr>
        <w:t>zadbać o uczestniczenie w po</w:t>
      </w:r>
      <w:r w:rsidR="00B42924">
        <w:rPr>
          <w:rFonts w:ascii="Times New Roman" w:hAnsi="Times New Roman" w:cs="Times New Roman"/>
          <w:w w:val="90"/>
          <w:sz w:val="28"/>
          <w:szCs w:val="28"/>
        </w:rPr>
        <w:t>stępowaniu działkowców, którym</w:t>
      </w:r>
      <w:r w:rsidR="00901370" w:rsidRPr="00071FDA">
        <w:rPr>
          <w:rFonts w:ascii="Times New Roman" w:hAnsi="Times New Roman" w:cs="Times New Roman"/>
          <w:w w:val="90"/>
          <w:sz w:val="28"/>
          <w:szCs w:val="28"/>
        </w:rPr>
        <w:t xml:space="preserve"> przysługuje prawo do odszkodowania</w:t>
      </w:r>
      <w:r w:rsidR="00B42924">
        <w:rPr>
          <w:rFonts w:ascii="Times New Roman" w:hAnsi="Times New Roman" w:cs="Times New Roman"/>
          <w:w w:val="90"/>
          <w:sz w:val="28"/>
          <w:szCs w:val="28"/>
        </w:rPr>
        <w:t xml:space="preserve"> w związku z likwidacją całości/ części ROD.</w:t>
      </w:r>
    </w:p>
    <w:p w:rsidR="00C029AF" w:rsidRDefault="00F37F21" w:rsidP="008312B3">
      <w:pPr>
        <w:pStyle w:val="Akapitzlist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Złożenie odwołania od decyzji nie wstrzymuje jej wykonania w części dotyczącej wydania</w:t>
      </w:r>
      <w:r w:rsidR="001D72DE">
        <w:rPr>
          <w:rFonts w:ascii="Times New Roman" w:hAnsi="Times New Roman" w:cs="Times New Roman"/>
          <w:w w:val="90"/>
          <w:sz w:val="28"/>
          <w:szCs w:val="28"/>
        </w:rPr>
        <w:t xml:space="preserve"> gruntu, o czym stanowi art. 75 ust. 4 ustawy o rodzinnych ogrodach działkowych. </w:t>
      </w:r>
    </w:p>
    <w:p w:rsidR="00F30D05" w:rsidRDefault="00F30D05" w:rsidP="00F30D0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F30D05" w:rsidRPr="00071FDA" w:rsidRDefault="00F30D05" w:rsidP="00F30D05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9</w:t>
      </w:r>
    </w:p>
    <w:p w:rsidR="00F972F8" w:rsidRPr="00C16A60" w:rsidRDefault="000C3DAC" w:rsidP="001F17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Po wydaniu gruntu ROD objętego likwidacją oraz </w:t>
      </w:r>
      <w:r w:rsidR="003C4FB1" w:rsidRPr="00071FDA">
        <w:rPr>
          <w:rFonts w:ascii="Times New Roman" w:hAnsi="Times New Roman" w:cs="Times New Roman"/>
          <w:w w:val="90"/>
          <w:sz w:val="28"/>
          <w:szCs w:val="28"/>
        </w:rPr>
        <w:t xml:space="preserve">po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wypłaceniu odszkodowań </w:t>
      </w:r>
      <w:r w:rsidR="00F37F21" w:rsidRPr="00071FDA">
        <w:rPr>
          <w:rFonts w:ascii="Times New Roman" w:hAnsi="Times New Roman" w:cs="Times New Roman"/>
          <w:w w:val="90"/>
          <w:sz w:val="28"/>
          <w:szCs w:val="28"/>
        </w:rPr>
        <w:t xml:space="preserve">dla PZD i działkowców </w:t>
      </w:r>
      <w:r w:rsidR="009A0EF9" w:rsidRPr="00071FDA">
        <w:rPr>
          <w:rFonts w:ascii="Times New Roman" w:hAnsi="Times New Roman" w:cs="Times New Roman"/>
          <w:w w:val="90"/>
          <w:sz w:val="28"/>
          <w:szCs w:val="28"/>
        </w:rPr>
        <w:t xml:space="preserve">okręgowe zarządy PZD </w:t>
      </w:r>
      <w:r w:rsidR="00B23D3B" w:rsidRPr="00071FDA">
        <w:rPr>
          <w:rFonts w:ascii="Times New Roman" w:hAnsi="Times New Roman" w:cs="Times New Roman"/>
          <w:w w:val="90"/>
          <w:sz w:val="28"/>
          <w:szCs w:val="28"/>
        </w:rPr>
        <w:t xml:space="preserve">powinny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wystąpić do Prezydium Krajowej Rady PZD </w:t>
      </w:r>
      <w:r w:rsidRPr="00C16A60">
        <w:rPr>
          <w:rFonts w:ascii="Times New Roman" w:hAnsi="Times New Roman" w:cs="Times New Roman"/>
          <w:w w:val="90"/>
          <w:sz w:val="28"/>
          <w:szCs w:val="28"/>
        </w:rPr>
        <w:t xml:space="preserve">z wnioskiem o </w:t>
      </w:r>
      <w:r w:rsidR="007E46B5" w:rsidRPr="00C16A60">
        <w:rPr>
          <w:rFonts w:ascii="Times New Roman" w:hAnsi="Times New Roman" w:cs="Times New Roman"/>
          <w:w w:val="90"/>
          <w:sz w:val="28"/>
          <w:szCs w:val="28"/>
        </w:rPr>
        <w:t>podjęcie uchwały w sprawie dokonania</w:t>
      </w:r>
      <w:r w:rsidR="00E67210" w:rsidRPr="00C16A60">
        <w:rPr>
          <w:rFonts w:ascii="Times New Roman" w:hAnsi="Times New Roman" w:cs="Times New Roman"/>
          <w:w w:val="90"/>
          <w:sz w:val="28"/>
          <w:szCs w:val="28"/>
        </w:rPr>
        <w:t xml:space="preserve"> zmian w Rejestrze</w:t>
      </w:r>
      <w:r w:rsidRPr="00C16A60">
        <w:rPr>
          <w:rFonts w:ascii="Times New Roman" w:hAnsi="Times New Roman" w:cs="Times New Roman"/>
          <w:w w:val="90"/>
          <w:sz w:val="28"/>
          <w:szCs w:val="28"/>
        </w:rPr>
        <w:t xml:space="preserve"> ROD </w:t>
      </w:r>
      <w:r w:rsidR="00E67210" w:rsidRPr="00C16A60">
        <w:rPr>
          <w:rFonts w:ascii="Times New Roman" w:hAnsi="Times New Roman" w:cs="Times New Roman"/>
          <w:w w:val="90"/>
          <w:sz w:val="28"/>
          <w:szCs w:val="28"/>
        </w:rPr>
        <w:t xml:space="preserve">z związku z likwidacją całości/ części ROD </w:t>
      </w:r>
      <w:r w:rsidR="0078304A">
        <w:rPr>
          <w:rFonts w:ascii="Times New Roman" w:hAnsi="Times New Roman" w:cs="Times New Roman"/>
          <w:w w:val="90"/>
          <w:sz w:val="28"/>
          <w:szCs w:val="28"/>
        </w:rPr>
        <w:t xml:space="preserve">na </w:t>
      </w:r>
      <w:r w:rsidRPr="00C16A60">
        <w:rPr>
          <w:rFonts w:ascii="Times New Roman" w:hAnsi="Times New Roman" w:cs="Times New Roman"/>
          <w:w w:val="90"/>
          <w:sz w:val="28"/>
          <w:szCs w:val="28"/>
        </w:rPr>
        <w:t xml:space="preserve">podstawie art. 75 ustawy o </w:t>
      </w:r>
      <w:r w:rsidR="00901370" w:rsidRPr="00C16A60">
        <w:rPr>
          <w:rFonts w:ascii="Times New Roman" w:hAnsi="Times New Roman" w:cs="Times New Roman"/>
          <w:w w:val="90"/>
          <w:sz w:val="28"/>
          <w:szCs w:val="28"/>
        </w:rPr>
        <w:t>ROD</w:t>
      </w:r>
      <w:r w:rsidR="00B23D3B" w:rsidRPr="00C16A6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3C4FB1" w:rsidRPr="00C16A60">
        <w:rPr>
          <w:rFonts w:ascii="Times New Roman" w:hAnsi="Times New Roman" w:cs="Times New Roman"/>
          <w:w w:val="90"/>
          <w:sz w:val="28"/>
          <w:szCs w:val="28"/>
        </w:rPr>
        <w:t>i przesłać odpowiednie dokumenty</w:t>
      </w:r>
      <w:r w:rsidR="00B23D3B" w:rsidRPr="00C16A60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F972F8" w:rsidRPr="00C16A60">
        <w:rPr>
          <w:rFonts w:ascii="Times New Roman" w:hAnsi="Times New Roman" w:cs="Times New Roman"/>
          <w:w w:val="90"/>
          <w:sz w:val="28"/>
          <w:szCs w:val="28"/>
        </w:rPr>
        <w:t>tj.</w:t>
      </w:r>
    </w:p>
    <w:p w:rsidR="00F972F8" w:rsidRPr="00071FDA" w:rsidRDefault="003C4FB1" w:rsidP="00C16A6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uchwałę</w:t>
      </w:r>
      <w:r w:rsidR="00F37F21" w:rsidRPr="00071FDA">
        <w:rPr>
          <w:rFonts w:ascii="Times New Roman" w:hAnsi="Times New Roman" w:cs="Times New Roman"/>
          <w:w w:val="90"/>
          <w:sz w:val="28"/>
          <w:szCs w:val="28"/>
        </w:rPr>
        <w:t xml:space="preserve"> prezydium okręgowego zarządu PZD</w:t>
      </w:r>
      <w:r w:rsidR="00B23D3B" w:rsidRPr="00071FDA">
        <w:rPr>
          <w:rFonts w:ascii="Times New Roman" w:hAnsi="Times New Roman" w:cs="Times New Roman"/>
          <w:w w:val="90"/>
          <w:sz w:val="28"/>
          <w:szCs w:val="28"/>
        </w:rPr>
        <w:t xml:space="preserve"> w sprawie stwierdzenia likwidacji części/ całości ROD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1F3AD1">
        <w:rPr>
          <w:rFonts w:ascii="Times New Roman" w:hAnsi="Times New Roman" w:cs="Times New Roman"/>
          <w:w w:val="90"/>
          <w:sz w:val="28"/>
          <w:szCs w:val="28"/>
        </w:rPr>
        <w:t>wraz uzasadnieniem oraz dokładnym wskazaniem działek geodezyjnych i rodzinnych, które mają ulec likwidacji</w:t>
      </w:r>
      <w:r w:rsidR="00F37F21" w:rsidRPr="00071FDA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</w:p>
    <w:p w:rsidR="00F972F8" w:rsidRPr="00071FDA" w:rsidRDefault="003C4FB1" w:rsidP="00C16A6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ostateczną decyzję</w:t>
      </w:r>
      <w:r w:rsidR="00F37F21" w:rsidRPr="00071FDA">
        <w:rPr>
          <w:rFonts w:ascii="Times New Roman" w:hAnsi="Times New Roman" w:cs="Times New Roman"/>
          <w:w w:val="90"/>
          <w:sz w:val="28"/>
          <w:szCs w:val="28"/>
        </w:rPr>
        <w:t xml:space="preserve"> o likwidacji całości/ części ROD oraz </w:t>
      </w:r>
    </w:p>
    <w:p w:rsidR="00F972F8" w:rsidRPr="00071FDA" w:rsidRDefault="00BF7BCA" w:rsidP="00C16A60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sprawozdanie</w:t>
      </w:r>
      <w:r w:rsidR="00F37F21" w:rsidRPr="00071FDA">
        <w:rPr>
          <w:rFonts w:ascii="Times New Roman" w:hAnsi="Times New Roman" w:cs="Times New Roman"/>
          <w:w w:val="90"/>
          <w:sz w:val="28"/>
          <w:szCs w:val="28"/>
        </w:rPr>
        <w:t xml:space="preserve"> z likwidacji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>, obejmujące spełnienie warunków określonych w art. 75 ust. 2 ustawy o ROD</w:t>
      </w:r>
      <w:r w:rsidR="00F972F8" w:rsidRPr="00071FDA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481AC5" w:rsidRPr="00071FDA" w:rsidRDefault="00F37F21" w:rsidP="001F3A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Dane likwidowanego ROD powinny być uprzedn</w:t>
      </w:r>
      <w:r w:rsidR="008A366E">
        <w:rPr>
          <w:rFonts w:ascii="Times New Roman" w:hAnsi="Times New Roman" w:cs="Times New Roman"/>
          <w:w w:val="90"/>
          <w:sz w:val="28"/>
          <w:szCs w:val="28"/>
        </w:rPr>
        <w:t xml:space="preserve">io uzgodnione w Rejestrze ROD </w:t>
      </w:r>
      <w:r w:rsidR="00481AC5" w:rsidRPr="00071FDA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F30D05" w:rsidRPr="00071FDA" w:rsidRDefault="00F30D05" w:rsidP="00F30D05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10</w:t>
      </w:r>
    </w:p>
    <w:p w:rsidR="0041718C" w:rsidRDefault="006A2209" w:rsidP="00597B9C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Decyzja o likwidacji całości/ części ROD może być wydana w terminie 24 miesięcy od dnia wejścia w życie ustawy o rodzinnych ogrodach działkowych tj. do dnia 18 stycznia 2016 r. W przypadku braku wydania decyzji w tym terminie, PZD staje się użytkownikiem gruntu ROD. </w:t>
      </w:r>
      <w:r w:rsidR="00C62990" w:rsidRPr="00071FDA">
        <w:rPr>
          <w:rFonts w:ascii="Times New Roman" w:hAnsi="Times New Roman" w:cs="Times New Roman"/>
          <w:w w:val="90"/>
          <w:sz w:val="28"/>
          <w:szCs w:val="28"/>
        </w:rPr>
        <w:t xml:space="preserve">Do uzyskania potwierdzenia nabycia użytkowania </w:t>
      </w:r>
      <w:r w:rsidR="00597B9C">
        <w:rPr>
          <w:rFonts w:ascii="Times New Roman" w:hAnsi="Times New Roman" w:cs="Times New Roman"/>
          <w:w w:val="90"/>
          <w:sz w:val="28"/>
          <w:szCs w:val="28"/>
        </w:rPr>
        <w:t xml:space="preserve">PZD </w:t>
      </w:r>
      <w:r w:rsidR="00C62990" w:rsidRPr="00071FDA">
        <w:rPr>
          <w:rFonts w:ascii="Times New Roman" w:hAnsi="Times New Roman" w:cs="Times New Roman"/>
          <w:w w:val="90"/>
          <w:sz w:val="28"/>
          <w:szCs w:val="28"/>
        </w:rPr>
        <w:t>stos</w:t>
      </w:r>
      <w:r w:rsidR="00F972F8" w:rsidRPr="00071FDA">
        <w:rPr>
          <w:rFonts w:ascii="Times New Roman" w:hAnsi="Times New Roman" w:cs="Times New Roman"/>
          <w:w w:val="90"/>
          <w:sz w:val="28"/>
          <w:szCs w:val="28"/>
        </w:rPr>
        <w:t xml:space="preserve">uje się odpowiednio przepisy </w:t>
      </w:r>
      <w:r w:rsidR="00CA403B">
        <w:rPr>
          <w:rFonts w:ascii="Times New Roman" w:hAnsi="Times New Roman" w:cs="Times New Roman"/>
          <w:w w:val="90"/>
          <w:sz w:val="28"/>
          <w:szCs w:val="28"/>
        </w:rPr>
        <w:t>rozdziału</w:t>
      </w:r>
      <w:r w:rsidR="009C72E0">
        <w:rPr>
          <w:rFonts w:ascii="Times New Roman" w:hAnsi="Times New Roman" w:cs="Times New Roman"/>
          <w:w w:val="90"/>
          <w:sz w:val="28"/>
          <w:szCs w:val="28"/>
        </w:rPr>
        <w:t xml:space="preserve"> I</w:t>
      </w:r>
      <w:r w:rsidR="00CE0A9F">
        <w:rPr>
          <w:rFonts w:ascii="Times New Roman" w:hAnsi="Times New Roman" w:cs="Times New Roman"/>
          <w:w w:val="90"/>
          <w:sz w:val="28"/>
          <w:szCs w:val="28"/>
        </w:rPr>
        <w:t xml:space="preserve"> (§</w:t>
      </w:r>
      <w:r w:rsidR="00DF4950">
        <w:rPr>
          <w:rFonts w:ascii="Times New Roman" w:hAnsi="Times New Roman" w:cs="Times New Roman"/>
          <w:w w:val="90"/>
          <w:sz w:val="28"/>
          <w:szCs w:val="28"/>
        </w:rPr>
        <w:t xml:space="preserve"> 3-</w:t>
      </w:r>
      <w:r w:rsidR="00CE0A9F">
        <w:rPr>
          <w:rFonts w:ascii="Times New Roman" w:hAnsi="Times New Roman" w:cs="Times New Roman"/>
          <w:w w:val="90"/>
          <w:sz w:val="28"/>
          <w:szCs w:val="28"/>
        </w:rPr>
        <w:t>4)</w:t>
      </w:r>
      <w:r w:rsidR="00DF4950">
        <w:rPr>
          <w:rFonts w:ascii="Times New Roman" w:hAnsi="Times New Roman" w:cs="Times New Roman"/>
          <w:w w:val="90"/>
          <w:sz w:val="28"/>
          <w:szCs w:val="28"/>
        </w:rPr>
        <w:t xml:space="preserve"> bez konieczności udokumentowania spełnienia przesłanek z art. 76 ust. 1 pkt. 1-4 ustawy o rodzinnych ogrodach działkowych. </w:t>
      </w:r>
    </w:p>
    <w:p w:rsidR="00597B9C" w:rsidRPr="00597B9C" w:rsidRDefault="000B43D0" w:rsidP="00597B9C">
      <w:pPr>
        <w:pStyle w:val="Akapitzlist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W przypadku nieuzasadnionej odmowy wydania decyzji na potwierdzenie nabycia przez PZD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prawa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użytkowania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do gruntu ROD należy bezwzględnie skorzystać ze środka odwoławczego. </w:t>
      </w:r>
    </w:p>
    <w:p w:rsidR="00597B9C" w:rsidRDefault="00597B9C" w:rsidP="00597B9C">
      <w:pPr>
        <w:pStyle w:val="Akapitzlist"/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B73F5A" w:rsidRPr="00071FDA" w:rsidRDefault="00556ED0" w:rsidP="00556ED0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Rozdział III</w:t>
      </w:r>
    </w:p>
    <w:p w:rsidR="00B73F5A" w:rsidRPr="00071FDA" w:rsidRDefault="00B73F5A" w:rsidP="00B73F5A">
      <w:pPr>
        <w:spacing w:after="0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Regulacja stanu prawnego gruntów ROD </w:t>
      </w:r>
    </w:p>
    <w:p w:rsidR="00B73F5A" w:rsidRPr="00071FDA" w:rsidRDefault="00B73F5A" w:rsidP="00B73F5A">
      <w:pPr>
        <w:spacing w:after="0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 xml:space="preserve">na podstawie ogólnych zasad </w:t>
      </w:r>
    </w:p>
    <w:p w:rsidR="00A13AFB" w:rsidRDefault="00A13AFB" w:rsidP="00A13AFB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A13AFB" w:rsidRPr="00071FDA" w:rsidRDefault="00A13AFB" w:rsidP="00A13AFB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>
        <w:rPr>
          <w:rFonts w:ascii="Times New Roman" w:hAnsi="Times New Roman" w:cs="Times New Roman"/>
          <w:b/>
          <w:w w:val="90"/>
          <w:sz w:val="28"/>
          <w:szCs w:val="28"/>
        </w:rPr>
        <w:t>1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1</w:t>
      </w:r>
    </w:p>
    <w:p w:rsidR="0041718C" w:rsidRDefault="0041718C" w:rsidP="000B43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Niezal</w:t>
      </w:r>
      <w:r w:rsidR="000B43D0">
        <w:rPr>
          <w:rFonts w:ascii="Times New Roman" w:hAnsi="Times New Roman" w:cs="Times New Roman"/>
          <w:w w:val="90"/>
          <w:sz w:val="28"/>
          <w:szCs w:val="28"/>
        </w:rPr>
        <w:t>eżnie od zadań wynikających z rozdziału I</w:t>
      </w:r>
      <w:r w:rsidR="003C4FB1" w:rsidRPr="00071FD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>uchwały, okręgowe zarządy PZD powinny zintensyfikować działania związane z pozyskaniem dokumentacji dotyczącej tytułu prawnego PZD do gruntów ROD, przystąpieniem do ujawniania prawa użytkowania wieczystego oraz prawa użytkowania PZD do gruntów ROD w księg</w:t>
      </w:r>
      <w:r w:rsidR="007B3765">
        <w:rPr>
          <w:rFonts w:ascii="Times New Roman" w:hAnsi="Times New Roman" w:cs="Times New Roman"/>
          <w:w w:val="90"/>
          <w:sz w:val="28"/>
          <w:szCs w:val="28"/>
        </w:rPr>
        <w:t xml:space="preserve">ach </w:t>
      </w:r>
      <w:r w:rsidR="007B3765">
        <w:rPr>
          <w:rFonts w:ascii="Times New Roman" w:hAnsi="Times New Roman" w:cs="Times New Roman"/>
          <w:w w:val="90"/>
          <w:sz w:val="28"/>
          <w:szCs w:val="28"/>
        </w:rPr>
        <w:lastRenderedPageBreak/>
        <w:t>wieczystych oraz zapewnieniem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istnienia ROD w miejscowych planach zagospodarowania przestrzennego. </w:t>
      </w:r>
    </w:p>
    <w:p w:rsidR="00A13AFB" w:rsidRPr="0078304A" w:rsidRDefault="00A13AFB" w:rsidP="0078304A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A13AFB" w:rsidRPr="00071FDA" w:rsidRDefault="00A13AFB" w:rsidP="00A13AFB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852081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>
        <w:rPr>
          <w:rFonts w:ascii="Times New Roman" w:hAnsi="Times New Roman" w:cs="Times New Roman"/>
          <w:b/>
          <w:w w:val="90"/>
          <w:sz w:val="28"/>
          <w:szCs w:val="28"/>
        </w:rPr>
        <w:t>1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2</w:t>
      </w:r>
    </w:p>
    <w:p w:rsidR="0041718C" w:rsidRPr="00071FDA" w:rsidRDefault="0041718C" w:rsidP="000B43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Realizacja zadań, o którym mowa w ust.1, powinna odbywać się we współpracy z zarządami ROD, w oparciu </w:t>
      </w:r>
      <w:r w:rsidRPr="00071FDA">
        <w:rPr>
          <w:rFonts w:ascii="Times New Roman" w:eastAsia="Arial Unicode MS" w:hAnsi="Times New Roman" w:cs="Times New Roman"/>
          <w:w w:val="90"/>
          <w:sz w:val="28"/>
          <w:szCs w:val="28"/>
          <w:lang w:eastAsia="pl-PL"/>
        </w:rPr>
        <w:t xml:space="preserve">o </w:t>
      </w:r>
      <w:r w:rsidRPr="00071FDA">
        <w:rPr>
          <w:rFonts w:ascii="Times New Roman" w:eastAsia="Arial Unicode MS" w:hAnsi="Times New Roman" w:cs="Times New Roman"/>
          <w:i/>
          <w:w w:val="90"/>
          <w:sz w:val="28"/>
          <w:szCs w:val="28"/>
          <w:lang w:eastAsia="pl-PL"/>
        </w:rPr>
        <w:t>uchwałę nr 103/2007 Prezydium Krajowej Rady PZD z dnia 04.06.2007 r. w sprawie przeglądu dokumentacji dotyczącej gruntów ROD i ujawniania w księgach wieczystych praw przysługujących PZD do tych gruntów</w:t>
      </w:r>
      <w:r w:rsidRPr="00071FDA">
        <w:rPr>
          <w:rFonts w:ascii="Times New Roman" w:eastAsia="Arial Unicode MS" w:hAnsi="Times New Roman" w:cs="Times New Roman"/>
          <w:w w:val="90"/>
          <w:sz w:val="28"/>
          <w:szCs w:val="28"/>
          <w:lang w:eastAsia="pl-PL"/>
        </w:rPr>
        <w:t xml:space="preserve">, </w:t>
      </w:r>
      <w:r w:rsidRPr="00071FDA">
        <w:rPr>
          <w:rFonts w:ascii="Times New Roman" w:eastAsia="Arial Unicode MS" w:hAnsi="Times New Roman" w:cs="Times New Roman"/>
          <w:i/>
          <w:w w:val="90"/>
          <w:sz w:val="28"/>
          <w:szCs w:val="28"/>
          <w:lang w:eastAsia="pl-PL"/>
        </w:rPr>
        <w:t>uchwałę nr 119/2005 Prezydium Krajowej Rady PZD z dnia 20.10.2005 r. w sprawie ujawniania w księgach wieczystych praw przysługujących PZD do terenów ROD</w:t>
      </w:r>
      <w:r w:rsidRPr="00071FDA">
        <w:rPr>
          <w:rFonts w:ascii="Times New Roman" w:eastAsia="Arial Unicode MS" w:hAnsi="Times New Roman" w:cs="Times New Roman"/>
          <w:w w:val="90"/>
          <w:sz w:val="28"/>
          <w:szCs w:val="28"/>
          <w:lang w:eastAsia="pl-PL"/>
        </w:rPr>
        <w:t xml:space="preserve"> oraz </w:t>
      </w:r>
      <w:r w:rsidRPr="00071FDA">
        <w:rPr>
          <w:rFonts w:ascii="Times New Roman" w:eastAsia="Arial Unicode MS" w:hAnsi="Times New Roman" w:cs="Times New Roman"/>
          <w:i/>
          <w:w w:val="90"/>
          <w:sz w:val="28"/>
          <w:szCs w:val="28"/>
          <w:lang w:eastAsia="pl-PL"/>
        </w:rPr>
        <w:t xml:space="preserve">uchwałę nr 102/2007 Prezydium Krajowej Rady PZD z dnia 4.06.2007 r. w sprawie studium i planów zagospodarowania przestrzennego tworzonych przez gminy. </w:t>
      </w:r>
    </w:p>
    <w:p w:rsidR="00FD7995" w:rsidRPr="00071FDA" w:rsidRDefault="00FD7995" w:rsidP="00B73F5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DF644C" w:rsidRDefault="00DF644C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b/>
          <w:w w:val="90"/>
          <w:sz w:val="28"/>
          <w:szCs w:val="28"/>
        </w:rPr>
        <w:t>§</w:t>
      </w:r>
      <w:r w:rsidR="00E97E6D">
        <w:rPr>
          <w:rFonts w:ascii="Times New Roman" w:hAnsi="Times New Roman" w:cs="Times New Roman"/>
          <w:b/>
          <w:w w:val="90"/>
          <w:sz w:val="28"/>
          <w:szCs w:val="28"/>
        </w:rPr>
        <w:t>13</w:t>
      </w:r>
    </w:p>
    <w:p w:rsidR="008A271A" w:rsidRPr="00071FDA" w:rsidRDefault="008A271A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9A0EF9" w:rsidRDefault="00DF644C" w:rsidP="003C55A8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Uchwała wchodzi w życie z dniem podjęcia.</w:t>
      </w:r>
    </w:p>
    <w:p w:rsidR="008A271A" w:rsidRPr="003C55A8" w:rsidRDefault="008A271A" w:rsidP="003C55A8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DF644C" w:rsidRPr="00071FDA" w:rsidRDefault="003C55A8" w:rsidP="00B73F5A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U</w:t>
      </w:r>
      <w:r w:rsidR="00DF644C" w:rsidRPr="00071FDA">
        <w:rPr>
          <w:rFonts w:ascii="Times New Roman" w:hAnsi="Times New Roman" w:cs="Times New Roman"/>
          <w:b/>
          <w:w w:val="90"/>
          <w:sz w:val="28"/>
          <w:szCs w:val="28"/>
        </w:rPr>
        <w:t>ZASADNIENIE</w:t>
      </w:r>
    </w:p>
    <w:p w:rsidR="005108E9" w:rsidRPr="00071FDA" w:rsidRDefault="005108E9" w:rsidP="00B73F5A">
      <w:pPr>
        <w:pStyle w:val="NormalnyWeb"/>
        <w:spacing w:before="0" w:beforeAutospacing="0" w:after="0" w:afterAutospacing="0"/>
        <w:jc w:val="both"/>
        <w:rPr>
          <w:w w:val="90"/>
          <w:sz w:val="28"/>
          <w:szCs w:val="28"/>
        </w:rPr>
      </w:pPr>
    </w:p>
    <w:p w:rsidR="005108E9" w:rsidRPr="00071FDA" w:rsidRDefault="005108E9" w:rsidP="00B73F5A">
      <w:pPr>
        <w:pStyle w:val="NormalnyWeb"/>
        <w:spacing w:before="0" w:beforeAutospacing="0" w:after="0" w:afterAutospacing="0"/>
        <w:jc w:val="both"/>
        <w:rPr>
          <w:w w:val="90"/>
          <w:sz w:val="28"/>
          <w:szCs w:val="28"/>
        </w:rPr>
      </w:pPr>
      <w:r w:rsidRPr="00071FDA">
        <w:rPr>
          <w:w w:val="90"/>
          <w:sz w:val="28"/>
          <w:szCs w:val="28"/>
        </w:rPr>
        <w:t xml:space="preserve">Działania w zakresie regulacji stanu prawnego gruntów ROD były podejmowane przez Związek od czasów jego powstania. Wiele wysiłku podjęto </w:t>
      </w:r>
      <w:r w:rsidR="009A0EF9" w:rsidRPr="00071FDA">
        <w:rPr>
          <w:w w:val="90"/>
          <w:sz w:val="28"/>
          <w:szCs w:val="28"/>
        </w:rPr>
        <w:t>w zakresie</w:t>
      </w:r>
      <w:r w:rsidRPr="00071FDA">
        <w:rPr>
          <w:w w:val="90"/>
          <w:sz w:val="28"/>
          <w:szCs w:val="28"/>
        </w:rPr>
        <w:t xml:space="preserve"> </w:t>
      </w:r>
      <w:r w:rsidR="00903B97" w:rsidRPr="00071FDA">
        <w:rPr>
          <w:w w:val="90"/>
          <w:sz w:val="28"/>
          <w:szCs w:val="28"/>
        </w:rPr>
        <w:t xml:space="preserve">unormowania </w:t>
      </w:r>
      <w:r w:rsidR="009A0EF9" w:rsidRPr="00071FDA">
        <w:rPr>
          <w:w w:val="90"/>
          <w:sz w:val="28"/>
          <w:szCs w:val="28"/>
        </w:rPr>
        <w:t xml:space="preserve">sytuacji prawnej </w:t>
      </w:r>
      <w:r w:rsidRPr="00071FDA">
        <w:rPr>
          <w:w w:val="90"/>
          <w:sz w:val="28"/>
          <w:szCs w:val="28"/>
        </w:rPr>
        <w:t xml:space="preserve">gruntów ogrodów zakładanych jeszcze przed wejściem w życie ustawy </w:t>
      </w:r>
      <w:r w:rsidRPr="00071FDA">
        <w:rPr>
          <w:iCs/>
          <w:w w:val="90"/>
          <w:sz w:val="28"/>
          <w:szCs w:val="28"/>
        </w:rPr>
        <w:t xml:space="preserve">o pracowniczych ogrodach działkowych </w:t>
      </w:r>
      <w:r w:rsidRPr="00071FDA">
        <w:rPr>
          <w:w w:val="90"/>
          <w:sz w:val="28"/>
          <w:szCs w:val="28"/>
        </w:rPr>
        <w:t xml:space="preserve">z 6 maja 1981 r., które zakładane były przez samorządy, zakłady pracy, </w:t>
      </w:r>
      <w:r w:rsidR="00903B97" w:rsidRPr="00071FDA">
        <w:rPr>
          <w:w w:val="90"/>
          <w:sz w:val="28"/>
          <w:szCs w:val="28"/>
        </w:rPr>
        <w:t>i spółdzielnie produkcyjne.</w:t>
      </w:r>
      <w:r w:rsidRPr="00071FDA">
        <w:rPr>
          <w:w w:val="90"/>
          <w:sz w:val="28"/>
          <w:szCs w:val="28"/>
        </w:rPr>
        <w:t xml:space="preserve"> Z dniem wejścia w życie ustawy o POD (i </w:t>
      </w:r>
      <w:r w:rsidR="009A0EF9" w:rsidRPr="00071FDA">
        <w:rPr>
          <w:w w:val="90"/>
          <w:sz w:val="28"/>
          <w:szCs w:val="28"/>
        </w:rPr>
        <w:t>objęcia</w:t>
      </w:r>
      <w:r w:rsidRPr="00071FDA">
        <w:rPr>
          <w:w w:val="90"/>
          <w:sz w:val="28"/>
          <w:szCs w:val="28"/>
        </w:rPr>
        <w:t xml:space="preserve"> przez PZD wszystkich ogrodów) Związek przejął na siebie konieczność pozyskania dokumentacji formalno-prawnej</w:t>
      </w:r>
      <w:r w:rsidR="002B429D" w:rsidRPr="00071FDA">
        <w:rPr>
          <w:w w:val="90"/>
          <w:sz w:val="28"/>
          <w:szCs w:val="28"/>
        </w:rPr>
        <w:t xml:space="preserve">, którą </w:t>
      </w:r>
      <w:r w:rsidR="00903B97" w:rsidRPr="00071FDA">
        <w:rPr>
          <w:w w:val="90"/>
          <w:sz w:val="28"/>
          <w:szCs w:val="28"/>
        </w:rPr>
        <w:t xml:space="preserve">od założycieli ogrodów otrzymał w „szczątkowej” postaci. </w:t>
      </w:r>
    </w:p>
    <w:p w:rsidR="002B429D" w:rsidRPr="00071FDA" w:rsidRDefault="002B429D" w:rsidP="00B73F5A">
      <w:pPr>
        <w:pStyle w:val="NormalnyWeb"/>
        <w:spacing w:before="0" w:beforeAutospacing="0" w:after="0" w:afterAutospacing="0"/>
        <w:jc w:val="both"/>
        <w:rPr>
          <w:w w:val="90"/>
          <w:sz w:val="28"/>
          <w:szCs w:val="28"/>
        </w:rPr>
      </w:pPr>
    </w:p>
    <w:p w:rsidR="006855BA" w:rsidRPr="00071FDA" w:rsidRDefault="005108E9" w:rsidP="00B73F5A">
      <w:pPr>
        <w:pStyle w:val="NormalnyWeb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071FDA">
        <w:rPr>
          <w:w w:val="90"/>
          <w:sz w:val="28"/>
          <w:szCs w:val="28"/>
        </w:rPr>
        <w:t xml:space="preserve">Działania Związku miały również na celu </w:t>
      </w:r>
      <w:r w:rsidR="002B429D" w:rsidRPr="00071FDA">
        <w:rPr>
          <w:w w:val="90"/>
          <w:sz w:val="28"/>
          <w:szCs w:val="28"/>
        </w:rPr>
        <w:t>uregulowanie tytułu prawnego do gruntów ROD i ujawnie</w:t>
      </w:r>
      <w:r w:rsidR="00467366" w:rsidRPr="00071FDA">
        <w:rPr>
          <w:w w:val="90"/>
          <w:sz w:val="28"/>
          <w:szCs w:val="28"/>
        </w:rPr>
        <w:t xml:space="preserve">nie </w:t>
      </w:r>
      <w:r w:rsidR="00903B97" w:rsidRPr="00071FDA">
        <w:rPr>
          <w:w w:val="90"/>
          <w:sz w:val="28"/>
          <w:szCs w:val="28"/>
        </w:rPr>
        <w:t>go</w:t>
      </w:r>
      <w:r w:rsidR="00467366" w:rsidRPr="00071FDA">
        <w:rPr>
          <w:w w:val="90"/>
          <w:sz w:val="28"/>
          <w:szCs w:val="28"/>
        </w:rPr>
        <w:t xml:space="preserve"> w księgach wieczystych, zwłaszcza użytkowania, które nie podlega obowiązkowemu wpisowi. </w:t>
      </w:r>
      <w:r w:rsidRPr="00071FDA">
        <w:rPr>
          <w:w w:val="90"/>
          <w:sz w:val="28"/>
          <w:szCs w:val="28"/>
        </w:rPr>
        <w:t xml:space="preserve">W tym zakresie Związek może poszczycić się ogromnym osiągnięciem, gdyż w oparciu o ustawę </w:t>
      </w:r>
      <w:r w:rsidRPr="00071FDA">
        <w:rPr>
          <w:iCs/>
          <w:w w:val="90"/>
          <w:sz w:val="28"/>
          <w:szCs w:val="28"/>
        </w:rPr>
        <w:t>o pracowniczych ogrodach działkowych</w:t>
      </w:r>
      <w:r w:rsidRPr="00071FDA">
        <w:rPr>
          <w:w w:val="90"/>
          <w:sz w:val="28"/>
          <w:szCs w:val="28"/>
        </w:rPr>
        <w:t xml:space="preserve"> z 6 maja 1981 r., a w szczególności o jej nowelę z 23 czerwca 1995 r., Polski Związek Działkowców przejął w użytkowanie wieczyste ponad </w:t>
      </w:r>
      <w:r w:rsidRPr="00071FDA">
        <w:rPr>
          <w:bCs/>
          <w:w w:val="90"/>
          <w:sz w:val="28"/>
          <w:szCs w:val="28"/>
        </w:rPr>
        <w:t>63 %</w:t>
      </w:r>
      <w:r w:rsidRPr="00071FDA">
        <w:rPr>
          <w:w w:val="90"/>
          <w:sz w:val="28"/>
          <w:szCs w:val="28"/>
        </w:rPr>
        <w:t xml:space="preserve"> gruntów ogrodów. Taki stan rzeczy osiągnięto w wyniku wieloletnich wysiłków i wytężonej pracy, a niekiedy wręcz i walki organów Związku</w:t>
      </w:r>
      <w:r w:rsidR="00FF394A" w:rsidRPr="00071FDA">
        <w:rPr>
          <w:w w:val="90"/>
          <w:sz w:val="28"/>
          <w:szCs w:val="28"/>
        </w:rPr>
        <w:t xml:space="preserve">. W chwili obecnej PZD jest użytkownikiem wieczystym </w:t>
      </w:r>
      <w:r w:rsidR="00FF394A" w:rsidRPr="00071FDA">
        <w:rPr>
          <w:b/>
          <w:color w:val="000000"/>
          <w:w w:val="90"/>
          <w:sz w:val="28"/>
          <w:szCs w:val="28"/>
        </w:rPr>
        <w:t>62,78%</w:t>
      </w:r>
      <w:r w:rsidR="00FF394A" w:rsidRPr="00071FDA">
        <w:rPr>
          <w:color w:val="000000"/>
          <w:w w:val="90"/>
          <w:sz w:val="28"/>
          <w:szCs w:val="28"/>
        </w:rPr>
        <w:t xml:space="preserve"> gruntów ROD</w:t>
      </w:r>
      <w:r w:rsidR="00467366" w:rsidRPr="00071FDA">
        <w:rPr>
          <w:color w:val="000000"/>
          <w:w w:val="90"/>
          <w:sz w:val="28"/>
          <w:szCs w:val="28"/>
        </w:rPr>
        <w:t>, które są ujawnione w księdze wieczystej. Jest też</w:t>
      </w:r>
      <w:r w:rsidR="00FF394A" w:rsidRPr="00071FDA">
        <w:rPr>
          <w:color w:val="000000"/>
          <w:w w:val="90"/>
          <w:sz w:val="28"/>
          <w:szCs w:val="28"/>
        </w:rPr>
        <w:t xml:space="preserve"> użytkownikiem 37,06 % </w:t>
      </w:r>
      <w:r w:rsidR="00B75EFD" w:rsidRPr="00071FDA">
        <w:rPr>
          <w:color w:val="000000"/>
          <w:w w:val="90"/>
          <w:sz w:val="28"/>
          <w:szCs w:val="28"/>
        </w:rPr>
        <w:t>gruntów R</w:t>
      </w:r>
      <w:r w:rsidR="002B429D" w:rsidRPr="00071FDA">
        <w:rPr>
          <w:color w:val="000000"/>
          <w:w w:val="90"/>
          <w:sz w:val="28"/>
          <w:szCs w:val="28"/>
        </w:rPr>
        <w:t xml:space="preserve">OD (z czego </w:t>
      </w:r>
      <w:r w:rsidR="00467366" w:rsidRPr="00071FDA">
        <w:rPr>
          <w:color w:val="000000"/>
          <w:w w:val="90"/>
          <w:sz w:val="28"/>
          <w:szCs w:val="28"/>
        </w:rPr>
        <w:t xml:space="preserve">tylko </w:t>
      </w:r>
      <w:r w:rsidR="00FF394A" w:rsidRPr="00071FDA">
        <w:rPr>
          <w:b/>
          <w:color w:val="000000"/>
          <w:w w:val="90"/>
          <w:sz w:val="28"/>
          <w:szCs w:val="28"/>
        </w:rPr>
        <w:t>6,07%</w:t>
      </w:r>
      <w:r w:rsidR="00FF394A" w:rsidRPr="00071FDA">
        <w:rPr>
          <w:color w:val="000000"/>
          <w:w w:val="90"/>
          <w:sz w:val="28"/>
          <w:szCs w:val="28"/>
        </w:rPr>
        <w:t xml:space="preserve"> gruntów ROD</w:t>
      </w:r>
      <w:r w:rsidR="00467366" w:rsidRPr="00071FDA">
        <w:rPr>
          <w:color w:val="000000"/>
          <w:w w:val="90"/>
          <w:sz w:val="28"/>
          <w:szCs w:val="28"/>
        </w:rPr>
        <w:t xml:space="preserve"> udało się ujawnić w księdze wieczystej).</w:t>
      </w:r>
      <w:r w:rsidR="00415CA9" w:rsidRPr="00071FDA">
        <w:rPr>
          <w:color w:val="000000"/>
          <w:w w:val="90"/>
          <w:sz w:val="28"/>
          <w:szCs w:val="28"/>
        </w:rPr>
        <w:t xml:space="preserve"> Tym samym, łącznie w stosunku do około 70% gruntów ROD PZD ma uregulowany tytuł prawny </w:t>
      </w:r>
      <w:r w:rsidR="00934B2D">
        <w:rPr>
          <w:color w:val="000000"/>
          <w:w w:val="90"/>
          <w:sz w:val="28"/>
          <w:szCs w:val="28"/>
        </w:rPr>
        <w:t xml:space="preserve">przez co należy rozumieć dokument na potwierdzenie tytułu prawnego PZD do gruntu ROD </w:t>
      </w:r>
      <w:r w:rsidR="00415CA9" w:rsidRPr="00071FDA">
        <w:rPr>
          <w:color w:val="000000"/>
          <w:w w:val="90"/>
          <w:sz w:val="28"/>
          <w:szCs w:val="28"/>
        </w:rPr>
        <w:t xml:space="preserve">oraz ujawnione prawo w księdze wieczystej. </w:t>
      </w:r>
    </w:p>
    <w:p w:rsidR="00467366" w:rsidRPr="00071FDA" w:rsidRDefault="00467366" w:rsidP="00B73F5A">
      <w:pPr>
        <w:pStyle w:val="NormalnyWeb"/>
        <w:spacing w:before="0" w:beforeAutospacing="0" w:after="0" w:afterAutospacing="0"/>
        <w:jc w:val="both"/>
        <w:rPr>
          <w:w w:val="90"/>
          <w:sz w:val="28"/>
          <w:szCs w:val="28"/>
        </w:rPr>
      </w:pPr>
    </w:p>
    <w:p w:rsidR="006855BA" w:rsidRPr="00071FDA" w:rsidRDefault="00467366" w:rsidP="00B73F5A">
      <w:pPr>
        <w:pStyle w:val="NormalnyWeb"/>
        <w:spacing w:before="0" w:beforeAutospacing="0" w:after="0" w:afterAutospacing="0"/>
        <w:jc w:val="both"/>
        <w:rPr>
          <w:w w:val="90"/>
          <w:sz w:val="28"/>
          <w:szCs w:val="28"/>
        </w:rPr>
      </w:pPr>
      <w:r w:rsidRPr="00071FDA">
        <w:rPr>
          <w:w w:val="90"/>
          <w:sz w:val="28"/>
          <w:szCs w:val="28"/>
        </w:rPr>
        <w:t>To powoduje, że</w:t>
      </w:r>
      <w:r w:rsidR="00CE0A9F">
        <w:rPr>
          <w:w w:val="90"/>
          <w:sz w:val="28"/>
          <w:szCs w:val="28"/>
        </w:rPr>
        <w:t xml:space="preserve"> do</w:t>
      </w:r>
      <w:r w:rsidR="006855BA" w:rsidRPr="00071FDA">
        <w:rPr>
          <w:w w:val="90"/>
          <w:sz w:val="28"/>
          <w:szCs w:val="28"/>
        </w:rPr>
        <w:t xml:space="preserve"> blisko 14 000 ha, co stanowi </w:t>
      </w:r>
      <w:r w:rsidR="00415CA9" w:rsidRPr="00071FDA">
        <w:rPr>
          <w:w w:val="90"/>
          <w:sz w:val="28"/>
          <w:szCs w:val="28"/>
        </w:rPr>
        <w:t xml:space="preserve">około </w:t>
      </w:r>
      <w:r w:rsidR="006855BA" w:rsidRPr="00071FDA">
        <w:rPr>
          <w:b/>
          <w:w w:val="90"/>
          <w:sz w:val="28"/>
          <w:szCs w:val="28"/>
        </w:rPr>
        <w:t>30%</w:t>
      </w:r>
      <w:r w:rsidR="006855BA" w:rsidRPr="00071FDA">
        <w:rPr>
          <w:w w:val="90"/>
          <w:sz w:val="28"/>
          <w:szCs w:val="28"/>
        </w:rPr>
        <w:t xml:space="preserve"> powierzchni gruntów ROD, PZD nie jest w stanie wykazać się tytułem prawnym (bądź jest on podważany). </w:t>
      </w:r>
    </w:p>
    <w:p w:rsidR="00223BE4" w:rsidRPr="00071FDA" w:rsidRDefault="00903B97" w:rsidP="00B73F5A">
      <w:pPr>
        <w:pStyle w:val="NormalnyWeb"/>
        <w:spacing w:before="0" w:beforeAutospacing="0" w:after="0" w:afterAutospacing="0"/>
        <w:jc w:val="both"/>
        <w:rPr>
          <w:color w:val="000000"/>
          <w:w w:val="90"/>
          <w:sz w:val="28"/>
          <w:szCs w:val="28"/>
        </w:rPr>
      </w:pPr>
      <w:r w:rsidRPr="00071FDA">
        <w:rPr>
          <w:color w:val="000000"/>
          <w:w w:val="90"/>
          <w:sz w:val="28"/>
          <w:szCs w:val="28"/>
        </w:rPr>
        <w:lastRenderedPageBreak/>
        <w:t xml:space="preserve">To z kolei </w:t>
      </w:r>
      <w:r w:rsidR="00E0013A" w:rsidRPr="00071FDA">
        <w:rPr>
          <w:color w:val="000000"/>
          <w:w w:val="90"/>
          <w:sz w:val="28"/>
          <w:szCs w:val="28"/>
        </w:rPr>
        <w:t>powoduje, że</w:t>
      </w:r>
      <w:r w:rsidR="00223BE4" w:rsidRPr="00071FDA">
        <w:rPr>
          <w:color w:val="000000"/>
          <w:w w:val="90"/>
          <w:sz w:val="28"/>
          <w:szCs w:val="28"/>
        </w:rPr>
        <w:t xml:space="preserve"> legalność istnienia wielu ROD jest kwestionowana, a właściciele występują z pozwami o natychmiastowe wydanie nieruchomości i zapłatę odszkodowań za bezumowne korzystanie, bez możliwości uzyskania przez Związek i działkowców chociażby odszkodowania za ich majątek ogrodowy. </w:t>
      </w:r>
    </w:p>
    <w:p w:rsidR="00223BE4" w:rsidRPr="00071FDA" w:rsidRDefault="00223BE4" w:rsidP="00B73F5A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223BE4" w:rsidRPr="00071FDA" w:rsidRDefault="00223BE4" w:rsidP="00B73F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Ze względu na niedopuszczalność dalszego utrzymywania stanu niepewności działkowców co do sytuacji prawnej gruntów ROD </w:t>
      </w:r>
      <w:r w:rsidR="00903B97" w:rsidRPr="00071FDA">
        <w:rPr>
          <w:rFonts w:ascii="Times New Roman" w:hAnsi="Times New Roman" w:cs="Times New Roman"/>
          <w:w w:val="90"/>
          <w:sz w:val="28"/>
          <w:szCs w:val="28"/>
        </w:rPr>
        <w:t xml:space="preserve">i utrzymywania związanych z tym zagrożeń w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art. 76 ustawy o ROD wprowadzono możliwość swoistego „zasiedzenia” przez </w:t>
      </w:r>
      <w:r w:rsidR="00903B97" w:rsidRPr="00071FDA">
        <w:rPr>
          <w:rFonts w:ascii="Times New Roman" w:hAnsi="Times New Roman" w:cs="Times New Roman"/>
          <w:w w:val="90"/>
          <w:sz w:val="28"/>
          <w:szCs w:val="28"/>
        </w:rPr>
        <w:t>PZD jak i inne stowarzyszenia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ogrodowe nieruchomości zajmowanej przez ROD i uzyskania tytułu </w:t>
      </w:r>
      <w:r w:rsidR="005108E9" w:rsidRPr="00071FDA">
        <w:rPr>
          <w:rFonts w:ascii="Times New Roman" w:hAnsi="Times New Roman" w:cs="Times New Roman"/>
          <w:w w:val="90"/>
          <w:sz w:val="28"/>
          <w:szCs w:val="28"/>
        </w:rPr>
        <w:t xml:space="preserve">prawnego w postaci użytkowania. 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Będzie to jednak możliwe wyłącznie w odniesieniu do gruntów ROD, będących własnością jednostek samorządu terytorialnego bądź Skarbu Państwa oraz spełniających jedną z przesłanek wymienionych w art. 76 ust.1 pkt. 1-4 </w:t>
      </w:r>
      <w:r w:rsidR="005108E9" w:rsidRPr="00071FDA">
        <w:rPr>
          <w:rFonts w:ascii="Times New Roman" w:hAnsi="Times New Roman" w:cs="Times New Roman"/>
          <w:w w:val="90"/>
          <w:sz w:val="28"/>
          <w:szCs w:val="28"/>
        </w:rPr>
        <w:t xml:space="preserve">ustawy 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>(</w:t>
      </w:r>
      <w:r w:rsidRPr="00071FDA">
        <w:rPr>
          <w:rFonts w:ascii="Times New Roman" w:hAnsi="Times New Roman" w:cs="Times New Roman"/>
          <w:i/>
          <w:color w:val="000000"/>
          <w:w w:val="90"/>
          <w:sz w:val="28"/>
          <w:szCs w:val="28"/>
        </w:rPr>
        <w:t xml:space="preserve">teren ROD przeznaczono w miejscowym planie zagospodarowania przestrzennego pod ogród działkowy, albo ROD funkcjonuje ponad 30 lat, a nabycie własności gruntu przez Skarb Państwa lub gminę nastąpiło w związku z zakładaniem bądź funkcjonowaniem na nim ogrodu, albo gdy ogród, w chwili wejścia w życie ustawy o pracowniczych ogrodach działkowych z 1981 r., miał ustaloną lokalizację stałą, albo przekształcił się z ogrodu czasowego w stały na mocy przepisów tejże ustawy). </w:t>
      </w:r>
    </w:p>
    <w:p w:rsidR="00223BE4" w:rsidRPr="00071FDA" w:rsidRDefault="00223BE4" w:rsidP="00B73F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W stosunku do ogrodów działkowych, które nie będą spełniać powyższych przesłanek, właściciel nieruchomości w terminie 24 miesięcy od dnia wejścia w życie ustawy będzie mógł podjąć decyzję o likwidacji ROD. Będzie jednak zobowiązany do wypłaty odszkodowań dla stowarzyszenia ogrodowego i działkowców za nakłady poczynione na nieruchomości (art. 75 ustawy o ROD). </w:t>
      </w:r>
    </w:p>
    <w:p w:rsidR="00B75EFD" w:rsidRPr="00071FDA" w:rsidRDefault="00B75EFD" w:rsidP="00B73F5A">
      <w:pPr>
        <w:pStyle w:val="NormalnyWeb"/>
        <w:spacing w:before="0" w:beforeAutospacing="0" w:after="0" w:afterAutospacing="0"/>
        <w:jc w:val="both"/>
        <w:rPr>
          <w:w w:val="90"/>
          <w:sz w:val="28"/>
          <w:szCs w:val="28"/>
        </w:rPr>
      </w:pPr>
    </w:p>
    <w:p w:rsidR="00DF644C" w:rsidRPr="00071FDA" w:rsidRDefault="00DF644C" w:rsidP="00B73F5A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w w:val="90"/>
          <w:sz w:val="28"/>
          <w:szCs w:val="28"/>
        </w:rPr>
        <w:t>Biorą powyższe pod uwagę</w:t>
      </w:r>
      <w:r w:rsidR="0078304A">
        <w:rPr>
          <w:rFonts w:ascii="Times New Roman" w:hAnsi="Times New Roman" w:cs="Times New Roman"/>
          <w:w w:val="90"/>
          <w:sz w:val="28"/>
          <w:szCs w:val="28"/>
        </w:rPr>
        <w:t xml:space="preserve"> oraz mając nadzieję</w:t>
      </w:r>
      <w:r w:rsidR="00E0013A" w:rsidRPr="00071FDA">
        <w:rPr>
          <w:rFonts w:ascii="Times New Roman" w:hAnsi="Times New Roman" w:cs="Times New Roman"/>
          <w:w w:val="90"/>
          <w:sz w:val="28"/>
          <w:szCs w:val="28"/>
        </w:rPr>
        <w:t>, że dzięki art. 76 i 75 ustawy o ROD uda się w końcu uregulować tytuł prawny do gruntów wszystkich ROD, zapewnić działkowcom spokojne korzystanie z działek oraz umożliwić ogrodom bezpieczne funkcjonowanie i pewną przyszłość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="0078304A">
        <w:rPr>
          <w:rFonts w:ascii="Times New Roman" w:hAnsi="Times New Roman" w:cs="Times New Roman"/>
          <w:w w:val="90"/>
          <w:sz w:val="28"/>
          <w:szCs w:val="28"/>
        </w:rPr>
        <w:t>Krajowa Rada PZD postanowiła</w:t>
      </w:r>
      <w:r w:rsidRPr="00071FDA">
        <w:rPr>
          <w:rFonts w:ascii="Times New Roman" w:hAnsi="Times New Roman" w:cs="Times New Roman"/>
          <w:w w:val="90"/>
          <w:sz w:val="28"/>
          <w:szCs w:val="28"/>
        </w:rPr>
        <w:t xml:space="preserve"> jak na wstępie.</w:t>
      </w:r>
    </w:p>
    <w:p w:rsidR="00DF644C" w:rsidRPr="00071FDA" w:rsidRDefault="00DF644C" w:rsidP="00B73F5A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353C58" w:rsidRPr="00071FDA" w:rsidRDefault="00F162E7" w:rsidP="00F162E7">
      <w:pPr>
        <w:spacing w:after="0" w:line="240" w:lineRule="auto"/>
        <w:ind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="00DF644C" w:rsidRPr="00071FDA">
        <w:rPr>
          <w:rFonts w:ascii="Times New Roman" w:hAnsi="Times New Roman" w:cs="Times New Roman"/>
          <w:w w:val="90"/>
          <w:sz w:val="28"/>
          <w:szCs w:val="28"/>
        </w:rPr>
        <w:t>WICEPREZES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353C58" w:rsidRPr="00071FDA">
        <w:rPr>
          <w:rFonts w:ascii="Times New Roman" w:hAnsi="Times New Roman" w:cs="Times New Roman"/>
          <w:w w:val="90"/>
          <w:sz w:val="28"/>
          <w:szCs w:val="28"/>
        </w:rPr>
        <w:t>PREZES</w:t>
      </w:r>
    </w:p>
    <w:p w:rsidR="005108E9" w:rsidRPr="00071FDA" w:rsidRDefault="005108E9" w:rsidP="00B73F5A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215DDC" w:rsidRPr="00071FDA" w:rsidRDefault="00215DDC" w:rsidP="00B73F5A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DF644C" w:rsidRDefault="008A271A" w:rsidP="00B73F5A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Tadeusz JARZĘBAK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353C58" w:rsidRPr="00071FDA">
        <w:rPr>
          <w:rFonts w:ascii="Times New Roman" w:hAnsi="Times New Roman" w:cs="Times New Roman"/>
          <w:w w:val="90"/>
          <w:sz w:val="28"/>
          <w:szCs w:val="28"/>
        </w:rPr>
        <w:t>Eugeniusz KONDRACKI</w:t>
      </w:r>
    </w:p>
    <w:p w:rsidR="008F64CA" w:rsidRPr="00071FDA" w:rsidRDefault="008F64CA" w:rsidP="00B73F5A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F83332" w:rsidRDefault="00F83332" w:rsidP="00B73F5A">
      <w:pPr>
        <w:spacing w:after="0" w:line="240" w:lineRule="auto"/>
        <w:jc w:val="both"/>
        <w:rPr>
          <w:rFonts w:ascii="Times New Roman" w:hAnsi="Times New Roman" w:cs="Times New Roman"/>
          <w:i/>
          <w:w w:val="90"/>
          <w:sz w:val="28"/>
          <w:szCs w:val="28"/>
        </w:rPr>
      </w:pPr>
    </w:p>
    <w:p w:rsidR="00DF644C" w:rsidRPr="00071FDA" w:rsidRDefault="00DF644C" w:rsidP="00B73F5A">
      <w:pPr>
        <w:spacing w:after="0" w:line="240" w:lineRule="auto"/>
        <w:jc w:val="both"/>
        <w:rPr>
          <w:rFonts w:ascii="Times New Roman" w:hAnsi="Times New Roman" w:cs="Times New Roman"/>
          <w:i/>
          <w:w w:val="90"/>
          <w:sz w:val="28"/>
          <w:szCs w:val="28"/>
        </w:rPr>
      </w:pP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 xml:space="preserve">Warszawa, dnia </w:t>
      </w:r>
      <w:r w:rsidR="00353C58" w:rsidRPr="00071FDA">
        <w:rPr>
          <w:rFonts w:ascii="Times New Roman" w:hAnsi="Times New Roman" w:cs="Times New Roman"/>
          <w:i/>
          <w:w w:val="90"/>
          <w:sz w:val="28"/>
          <w:szCs w:val="28"/>
        </w:rPr>
        <w:t>1</w:t>
      </w:r>
      <w:r w:rsidR="0078304A">
        <w:rPr>
          <w:rFonts w:ascii="Times New Roman" w:hAnsi="Times New Roman" w:cs="Times New Roman"/>
          <w:i/>
          <w:w w:val="90"/>
          <w:sz w:val="28"/>
          <w:szCs w:val="28"/>
        </w:rPr>
        <w:t xml:space="preserve"> </w:t>
      </w:r>
      <w:r w:rsidR="008A271A">
        <w:rPr>
          <w:rFonts w:ascii="Times New Roman" w:hAnsi="Times New Roman" w:cs="Times New Roman"/>
          <w:i/>
          <w:w w:val="90"/>
          <w:sz w:val="28"/>
          <w:szCs w:val="28"/>
        </w:rPr>
        <w:t>października 2015</w:t>
      </w:r>
      <w:r w:rsidRPr="00071FDA">
        <w:rPr>
          <w:rFonts w:ascii="Times New Roman" w:hAnsi="Times New Roman" w:cs="Times New Roman"/>
          <w:i/>
          <w:w w:val="90"/>
          <w:sz w:val="28"/>
          <w:szCs w:val="28"/>
        </w:rPr>
        <w:t xml:space="preserve"> r.</w:t>
      </w:r>
    </w:p>
    <w:p w:rsidR="00D31D4C" w:rsidRPr="00071FDA" w:rsidRDefault="00D31D4C" w:rsidP="00B73F5A">
      <w:p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sectPr w:rsidR="00D31D4C" w:rsidRPr="00071FDA" w:rsidSect="003651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DE" w:rsidRDefault="00B115DE" w:rsidP="00FF394A">
      <w:pPr>
        <w:spacing w:after="0" w:line="240" w:lineRule="auto"/>
      </w:pPr>
      <w:r>
        <w:separator/>
      </w:r>
    </w:p>
  </w:endnote>
  <w:endnote w:type="continuationSeparator" w:id="0">
    <w:p w:rsidR="00B115DE" w:rsidRDefault="00B115DE" w:rsidP="00FF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DE" w:rsidRDefault="00B115DE" w:rsidP="00FF394A">
      <w:pPr>
        <w:spacing w:after="0" w:line="240" w:lineRule="auto"/>
      </w:pPr>
      <w:r>
        <w:separator/>
      </w:r>
    </w:p>
  </w:footnote>
  <w:footnote w:type="continuationSeparator" w:id="0">
    <w:p w:rsidR="00B115DE" w:rsidRDefault="00B115DE" w:rsidP="00FF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C19"/>
    <w:multiLevelType w:val="hybridMultilevel"/>
    <w:tmpl w:val="170A3EBC"/>
    <w:lvl w:ilvl="0" w:tplc="DB0CD86A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197A2D"/>
    <w:multiLevelType w:val="hybridMultilevel"/>
    <w:tmpl w:val="5CEEAE7C"/>
    <w:lvl w:ilvl="0" w:tplc="C8A4C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D6298"/>
    <w:multiLevelType w:val="hybridMultilevel"/>
    <w:tmpl w:val="A760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329A"/>
    <w:multiLevelType w:val="hybridMultilevel"/>
    <w:tmpl w:val="1DFCD4DE"/>
    <w:lvl w:ilvl="0" w:tplc="303CC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A565F3"/>
    <w:multiLevelType w:val="hybridMultilevel"/>
    <w:tmpl w:val="A1745536"/>
    <w:lvl w:ilvl="0" w:tplc="DD8CDA4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B28CA"/>
    <w:multiLevelType w:val="hybridMultilevel"/>
    <w:tmpl w:val="601C94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02484"/>
    <w:multiLevelType w:val="hybridMultilevel"/>
    <w:tmpl w:val="1922A5B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E12C9D"/>
    <w:multiLevelType w:val="hybridMultilevel"/>
    <w:tmpl w:val="F8940618"/>
    <w:lvl w:ilvl="0" w:tplc="14FAFD2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4F4B14"/>
    <w:multiLevelType w:val="hybridMultilevel"/>
    <w:tmpl w:val="E0247A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3B609A"/>
    <w:multiLevelType w:val="hybridMultilevel"/>
    <w:tmpl w:val="7200D7C0"/>
    <w:lvl w:ilvl="0" w:tplc="5C326718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887E28"/>
    <w:multiLevelType w:val="hybridMultilevel"/>
    <w:tmpl w:val="C1C4FB9E"/>
    <w:lvl w:ilvl="0" w:tplc="9AC88D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54707"/>
    <w:multiLevelType w:val="hybridMultilevel"/>
    <w:tmpl w:val="79C86DD8"/>
    <w:lvl w:ilvl="0" w:tplc="FAAAD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C761E8"/>
    <w:multiLevelType w:val="hybridMultilevel"/>
    <w:tmpl w:val="BD5AA97A"/>
    <w:lvl w:ilvl="0" w:tplc="0415000F">
      <w:start w:val="1"/>
      <w:numFmt w:val="decimal"/>
      <w:lvlText w:val="%1."/>
      <w:lvlJc w:val="left"/>
      <w:pPr>
        <w:ind w:left="1662" w:hanging="360"/>
      </w:pPr>
    </w:lvl>
    <w:lvl w:ilvl="1" w:tplc="04150019" w:tentative="1">
      <w:start w:val="1"/>
      <w:numFmt w:val="lowerLetter"/>
      <w:lvlText w:val="%2."/>
      <w:lvlJc w:val="left"/>
      <w:pPr>
        <w:ind w:left="2382" w:hanging="360"/>
      </w:pPr>
    </w:lvl>
    <w:lvl w:ilvl="2" w:tplc="0415001B" w:tentative="1">
      <w:start w:val="1"/>
      <w:numFmt w:val="lowerRoman"/>
      <w:lvlText w:val="%3."/>
      <w:lvlJc w:val="right"/>
      <w:pPr>
        <w:ind w:left="3102" w:hanging="180"/>
      </w:pPr>
    </w:lvl>
    <w:lvl w:ilvl="3" w:tplc="0415000F" w:tentative="1">
      <w:start w:val="1"/>
      <w:numFmt w:val="decimal"/>
      <w:lvlText w:val="%4."/>
      <w:lvlJc w:val="left"/>
      <w:pPr>
        <w:ind w:left="3822" w:hanging="360"/>
      </w:pPr>
    </w:lvl>
    <w:lvl w:ilvl="4" w:tplc="04150019" w:tentative="1">
      <w:start w:val="1"/>
      <w:numFmt w:val="lowerLetter"/>
      <w:lvlText w:val="%5."/>
      <w:lvlJc w:val="left"/>
      <w:pPr>
        <w:ind w:left="4542" w:hanging="360"/>
      </w:pPr>
    </w:lvl>
    <w:lvl w:ilvl="5" w:tplc="0415001B" w:tentative="1">
      <w:start w:val="1"/>
      <w:numFmt w:val="lowerRoman"/>
      <w:lvlText w:val="%6."/>
      <w:lvlJc w:val="right"/>
      <w:pPr>
        <w:ind w:left="5262" w:hanging="180"/>
      </w:pPr>
    </w:lvl>
    <w:lvl w:ilvl="6" w:tplc="0415000F" w:tentative="1">
      <w:start w:val="1"/>
      <w:numFmt w:val="decimal"/>
      <w:lvlText w:val="%7."/>
      <w:lvlJc w:val="left"/>
      <w:pPr>
        <w:ind w:left="5982" w:hanging="360"/>
      </w:pPr>
    </w:lvl>
    <w:lvl w:ilvl="7" w:tplc="04150019" w:tentative="1">
      <w:start w:val="1"/>
      <w:numFmt w:val="lowerLetter"/>
      <w:lvlText w:val="%8."/>
      <w:lvlJc w:val="left"/>
      <w:pPr>
        <w:ind w:left="6702" w:hanging="360"/>
      </w:pPr>
    </w:lvl>
    <w:lvl w:ilvl="8" w:tplc="0415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3">
    <w:nsid w:val="2E0D524F"/>
    <w:multiLevelType w:val="hybridMultilevel"/>
    <w:tmpl w:val="7FA68860"/>
    <w:lvl w:ilvl="0" w:tplc="3E0498F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E83EA3"/>
    <w:multiLevelType w:val="hybridMultilevel"/>
    <w:tmpl w:val="8C32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979FD"/>
    <w:multiLevelType w:val="hybridMultilevel"/>
    <w:tmpl w:val="447236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C66EF7"/>
    <w:multiLevelType w:val="hybridMultilevel"/>
    <w:tmpl w:val="B4D6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03140"/>
    <w:multiLevelType w:val="hybridMultilevel"/>
    <w:tmpl w:val="5E66F794"/>
    <w:lvl w:ilvl="0" w:tplc="C8A4C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246FAD"/>
    <w:multiLevelType w:val="hybridMultilevel"/>
    <w:tmpl w:val="07CA0EC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02ED3"/>
    <w:multiLevelType w:val="hybridMultilevel"/>
    <w:tmpl w:val="6896A04E"/>
    <w:lvl w:ilvl="0" w:tplc="8EBC51C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E95A91"/>
    <w:multiLevelType w:val="hybridMultilevel"/>
    <w:tmpl w:val="896C82FE"/>
    <w:lvl w:ilvl="0" w:tplc="ECEA52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D590669"/>
    <w:multiLevelType w:val="hybridMultilevel"/>
    <w:tmpl w:val="CFE6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F6F84"/>
    <w:multiLevelType w:val="hybridMultilevel"/>
    <w:tmpl w:val="B9CC6EC0"/>
    <w:lvl w:ilvl="0" w:tplc="07A4A2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345904"/>
    <w:multiLevelType w:val="hybridMultilevel"/>
    <w:tmpl w:val="9894F440"/>
    <w:lvl w:ilvl="0" w:tplc="F5A8C9E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3609DC"/>
    <w:multiLevelType w:val="hybridMultilevel"/>
    <w:tmpl w:val="16E01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3C4D"/>
    <w:multiLevelType w:val="hybridMultilevel"/>
    <w:tmpl w:val="B3600E4E"/>
    <w:lvl w:ilvl="0" w:tplc="3D36A89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583C5C"/>
    <w:multiLevelType w:val="hybridMultilevel"/>
    <w:tmpl w:val="FB9413C4"/>
    <w:lvl w:ilvl="0" w:tplc="FC8E7A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937EFF"/>
    <w:multiLevelType w:val="hybridMultilevel"/>
    <w:tmpl w:val="B60A1A6A"/>
    <w:lvl w:ilvl="0" w:tplc="DD8CDA40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64522A"/>
    <w:multiLevelType w:val="hybridMultilevel"/>
    <w:tmpl w:val="86667180"/>
    <w:lvl w:ilvl="0" w:tplc="A446A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B0F6D"/>
    <w:multiLevelType w:val="hybridMultilevel"/>
    <w:tmpl w:val="CFD016FC"/>
    <w:lvl w:ilvl="0" w:tplc="4E20B5C4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A8132C9"/>
    <w:multiLevelType w:val="hybridMultilevel"/>
    <w:tmpl w:val="B2D65AFA"/>
    <w:lvl w:ilvl="0" w:tplc="90963C2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4471A9"/>
    <w:multiLevelType w:val="hybridMultilevel"/>
    <w:tmpl w:val="8BCA26F0"/>
    <w:lvl w:ilvl="0" w:tplc="DD8CDA4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1B664D"/>
    <w:multiLevelType w:val="hybridMultilevel"/>
    <w:tmpl w:val="88467B54"/>
    <w:lvl w:ilvl="0" w:tplc="DD8CDA40">
      <w:start w:val="1"/>
      <w:numFmt w:val="lowerLetter"/>
      <w:lvlText w:val="%1)"/>
      <w:lvlJc w:val="left"/>
      <w:pPr>
        <w:ind w:left="1662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26C63DE"/>
    <w:multiLevelType w:val="hybridMultilevel"/>
    <w:tmpl w:val="957299AE"/>
    <w:lvl w:ilvl="0" w:tplc="2A7C2D6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422C8"/>
    <w:multiLevelType w:val="hybridMultilevel"/>
    <w:tmpl w:val="83CCAD14"/>
    <w:lvl w:ilvl="0" w:tplc="DD8CDA40">
      <w:start w:val="1"/>
      <w:numFmt w:val="lowerLett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AAD04F8"/>
    <w:multiLevelType w:val="hybridMultilevel"/>
    <w:tmpl w:val="C10E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4"/>
  </w:num>
  <w:num w:numId="4">
    <w:abstractNumId w:val="33"/>
  </w:num>
  <w:num w:numId="5">
    <w:abstractNumId w:val="18"/>
  </w:num>
  <w:num w:numId="6">
    <w:abstractNumId w:val="17"/>
  </w:num>
  <w:num w:numId="7">
    <w:abstractNumId w:val="4"/>
  </w:num>
  <w:num w:numId="8">
    <w:abstractNumId w:val="25"/>
  </w:num>
  <w:num w:numId="9">
    <w:abstractNumId w:val="9"/>
  </w:num>
  <w:num w:numId="10">
    <w:abstractNumId w:val="32"/>
  </w:num>
  <w:num w:numId="11">
    <w:abstractNumId w:val="1"/>
  </w:num>
  <w:num w:numId="12">
    <w:abstractNumId w:val="23"/>
  </w:num>
  <w:num w:numId="13">
    <w:abstractNumId w:val="12"/>
  </w:num>
  <w:num w:numId="14">
    <w:abstractNumId w:val="8"/>
  </w:num>
  <w:num w:numId="15">
    <w:abstractNumId w:val="30"/>
  </w:num>
  <w:num w:numId="16">
    <w:abstractNumId w:val="11"/>
  </w:num>
  <w:num w:numId="17">
    <w:abstractNumId w:val="22"/>
  </w:num>
  <w:num w:numId="18">
    <w:abstractNumId w:val="10"/>
  </w:num>
  <w:num w:numId="19">
    <w:abstractNumId w:val="7"/>
  </w:num>
  <w:num w:numId="20">
    <w:abstractNumId w:val="0"/>
  </w:num>
  <w:num w:numId="21">
    <w:abstractNumId w:val="29"/>
  </w:num>
  <w:num w:numId="22">
    <w:abstractNumId w:val="20"/>
  </w:num>
  <w:num w:numId="23">
    <w:abstractNumId w:val="6"/>
  </w:num>
  <w:num w:numId="24">
    <w:abstractNumId w:val="15"/>
  </w:num>
  <w:num w:numId="25">
    <w:abstractNumId w:val="34"/>
  </w:num>
  <w:num w:numId="26">
    <w:abstractNumId w:val="21"/>
  </w:num>
  <w:num w:numId="27">
    <w:abstractNumId w:val="31"/>
  </w:num>
  <w:num w:numId="28">
    <w:abstractNumId w:val="26"/>
  </w:num>
  <w:num w:numId="29">
    <w:abstractNumId w:val="13"/>
  </w:num>
  <w:num w:numId="30">
    <w:abstractNumId w:val="16"/>
  </w:num>
  <w:num w:numId="31">
    <w:abstractNumId w:val="5"/>
  </w:num>
  <w:num w:numId="32">
    <w:abstractNumId w:val="27"/>
  </w:num>
  <w:num w:numId="33">
    <w:abstractNumId w:val="3"/>
  </w:num>
  <w:num w:numId="34">
    <w:abstractNumId w:val="2"/>
  </w:num>
  <w:num w:numId="35">
    <w:abstractNumId w:val="28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44C"/>
    <w:rsid w:val="00027D54"/>
    <w:rsid w:val="00033327"/>
    <w:rsid w:val="00041456"/>
    <w:rsid w:val="00061440"/>
    <w:rsid w:val="00062235"/>
    <w:rsid w:val="00071048"/>
    <w:rsid w:val="000714F3"/>
    <w:rsid w:val="00071FDA"/>
    <w:rsid w:val="00086798"/>
    <w:rsid w:val="00091197"/>
    <w:rsid w:val="00095048"/>
    <w:rsid w:val="000973E3"/>
    <w:rsid w:val="000B10E2"/>
    <w:rsid w:val="000B3F4C"/>
    <w:rsid w:val="000B43D0"/>
    <w:rsid w:val="000C3DAC"/>
    <w:rsid w:val="000C4F9F"/>
    <w:rsid w:val="000D2C73"/>
    <w:rsid w:val="000D3E82"/>
    <w:rsid w:val="000D4A73"/>
    <w:rsid w:val="000D4DDC"/>
    <w:rsid w:val="000D6677"/>
    <w:rsid w:val="000D7543"/>
    <w:rsid w:val="000E1384"/>
    <w:rsid w:val="000E55FE"/>
    <w:rsid w:val="000F2FFE"/>
    <w:rsid w:val="00120C4B"/>
    <w:rsid w:val="00131EC9"/>
    <w:rsid w:val="00166050"/>
    <w:rsid w:val="001803B5"/>
    <w:rsid w:val="00187267"/>
    <w:rsid w:val="00187CF3"/>
    <w:rsid w:val="001A496F"/>
    <w:rsid w:val="001B1F82"/>
    <w:rsid w:val="001B4F47"/>
    <w:rsid w:val="001C19E5"/>
    <w:rsid w:val="001D08FF"/>
    <w:rsid w:val="001D72DE"/>
    <w:rsid w:val="001F1524"/>
    <w:rsid w:val="001F1715"/>
    <w:rsid w:val="001F3AD1"/>
    <w:rsid w:val="001F6899"/>
    <w:rsid w:val="00210681"/>
    <w:rsid w:val="00215DDC"/>
    <w:rsid w:val="00223BE4"/>
    <w:rsid w:val="00237930"/>
    <w:rsid w:val="0025201B"/>
    <w:rsid w:val="00261401"/>
    <w:rsid w:val="00277959"/>
    <w:rsid w:val="00286FF5"/>
    <w:rsid w:val="002912A6"/>
    <w:rsid w:val="0029263A"/>
    <w:rsid w:val="002A0147"/>
    <w:rsid w:val="002B02BD"/>
    <w:rsid w:val="002B063F"/>
    <w:rsid w:val="002B0B0C"/>
    <w:rsid w:val="002B205C"/>
    <w:rsid w:val="002B429D"/>
    <w:rsid w:val="002C648C"/>
    <w:rsid w:val="002D55FA"/>
    <w:rsid w:val="002D6343"/>
    <w:rsid w:val="002D6E2E"/>
    <w:rsid w:val="00310BD9"/>
    <w:rsid w:val="003114F6"/>
    <w:rsid w:val="003235EB"/>
    <w:rsid w:val="00327ED5"/>
    <w:rsid w:val="003377A5"/>
    <w:rsid w:val="0035258C"/>
    <w:rsid w:val="00353C58"/>
    <w:rsid w:val="003554E5"/>
    <w:rsid w:val="003613DF"/>
    <w:rsid w:val="003629EE"/>
    <w:rsid w:val="003651BC"/>
    <w:rsid w:val="00370776"/>
    <w:rsid w:val="00373260"/>
    <w:rsid w:val="00381D49"/>
    <w:rsid w:val="00393179"/>
    <w:rsid w:val="00396A6D"/>
    <w:rsid w:val="00396A84"/>
    <w:rsid w:val="003A54DF"/>
    <w:rsid w:val="003A7694"/>
    <w:rsid w:val="003B320A"/>
    <w:rsid w:val="003C3239"/>
    <w:rsid w:val="003C4FB1"/>
    <w:rsid w:val="003C55A8"/>
    <w:rsid w:val="003E047F"/>
    <w:rsid w:val="003E7B30"/>
    <w:rsid w:val="003F32DC"/>
    <w:rsid w:val="00406699"/>
    <w:rsid w:val="00415CA9"/>
    <w:rsid w:val="0041718C"/>
    <w:rsid w:val="00421271"/>
    <w:rsid w:val="004235C0"/>
    <w:rsid w:val="0043659E"/>
    <w:rsid w:val="0043728E"/>
    <w:rsid w:val="00464F83"/>
    <w:rsid w:val="00467366"/>
    <w:rsid w:val="0047644D"/>
    <w:rsid w:val="00481AC5"/>
    <w:rsid w:val="00481F7C"/>
    <w:rsid w:val="00490D0D"/>
    <w:rsid w:val="00493F44"/>
    <w:rsid w:val="00494463"/>
    <w:rsid w:val="004B34E1"/>
    <w:rsid w:val="004B5DD0"/>
    <w:rsid w:val="004B6687"/>
    <w:rsid w:val="004C6C6A"/>
    <w:rsid w:val="004F11BE"/>
    <w:rsid w:val="004F13D0"/>
    <w:rsid w:val="004F48AB"/>
    <w:rsid w:val="005108E9"/>
    <w:rsid w:val="005124D2"/>
    <w:rsid w:val="00512BB8"/>
    <w:rsid w:val="00513CA0"/>
    <w:rsid w:val="0051482C"/>
    <w:rsid w:val="0052227F"/>
    <w:rsid w:val="0053411C"/>
    <w:rsid w:val="005365FA"/>
    <w:rsid w:val="00550CB2"/>
    <w:rsid w:val="00552481"/>
    <w:rsid w:val="0055653F"/>
    <w:rsid w:val="00556ED0"/>
    <w:rsid w:val="005733A5"/>
    <w:rsid w:val="00576A8B"/>
    <w:rsid w:val="00577BA7"/>
    <w:rsid w:val="005815FE"/>
    <w:rsid w:val="0058343D"/>
    <w:rsid w:val="00583787"/>
    <w:rsid w:val="00597B9C"/>
    <w:rsid w:val="005B1585"/>
    <w:rsid w:val="005B4785"/>
    <w:rsid w:val="005B67C4"/>
    <w:rsid w:val="005C0658"/>
    <w:rsid w:val="005C74AA"/>
    <w:rsid w:val="005D1C5B"/>
    <w:rsid w:val="005E080E"/>
    <w:rsid w:val="005E238F"/>
    <w:rsid w:val="005E347D"/>
    <w:rsid w:val="005E53B4"/>
    <w:rsid w:val="005E572C"/>
    <w:rsid w:val="005F13B5"/>
    <w:rsid w:val="005F6524"/>
    <w:rsid w:val="006014D1"/>
    <w:rsid w:val="00617C9B"/>
    <w:rsid w:val="006223D0"/>
    <w:rsid w:val="00622820"/>
    <w:rsid w:val="0062656A"/>
    <w:rsid w:val="006364CD"/>
    <w:rsid w:val="00646A03"/>
    <w:rsid w:val="0065633D"/>
    <w:rsid w:val="00666766"/>
    <w:rsid w:val="00666BE8"/>
    <w:rsid w:val="00667D94"/>
    <w:rsid w:val="00667E4F"/>
    <w:rsid w:val="006855BA"/>
    <w:rsid w:val="00690850"/>
    <w:rsid w:val="00697B02"/>
    <w:rsid w:val="006A0CFB"/>
    <w:rsid w:val="006A2209"/>
    <w:rsid w:val="006A3126"/>
    <w:rsid w:val="006D4450"/>
    <w:rsid w:val="006E2655"/>
    <w:rsid w:val="00706678"/>
    <w:rsid w:val="007125AD"/>
    <w:rsid w:val="007141B9"/>
    <w:rsid w:val="007200E9"/>
    <w:rsid w:val="00723949"/>
    <w:rsid w:val="00727F07"/>
    <w:rsid w:val="00730ABD"/>
    <w:rsid w:val="007315DA"/>
    <w:rsid w:val="00741CA2"/>
    <w:rsid w:val="00755499"/>
    <w:rsid w:val="007572BB"/>
    <w:rsid w:val="00772BEB"/>
    <w:rsid w:val="00772EFF"/>
    <w:rsid w:val="00773823"/>
    <w:rsid w:val="00774DF9"/>
    <w:rsid w:val="00781882"/>
    <w:rsid w:val="00782D3D"/>
    <w:rsid w:val="0078304A"/>
    <w:rsid w:val="00790E3F"/>
    <w:rsid w:val="007926ED"/>
    <w:rsid w:val="00796C24"/>
    <w:rsid w:val="007975D9"/>
    <w:rsid w:val="0079762F"/>
    <w:rsid w:val="007A094D"/>
    <w:rsid w:val="007B0CC1"/>
    <w:rsid w:val="007B3765"/>
    <w:rsid w:val="007C0CC9"/>
    <w:rsid w:val="007C4A5B"/>
    <w:rsid w:val="007C75D0"/>
    <w:rsid w:val="007E2088"/>
    <w:rsid w:val="007E46B5"/>
    <w:rsid w:val="008131FF"/>
    <w:rsid w:val="00820EBD"/>
    <w:rsid w:val="00822808"/>
    <w:rsid w:val="008312B3"/>
    <w:rsid w:val="00831F6C"/>
    <w:rsid w:val="008350B8"/>
    <w:rsid w:val="008452FB"/>
    <w:rsid w:val="00850D26"/>
    <w:rsid w:val="00852081"/>
    <w:rsid w:val="00853B89"/>
    <w:rsid w:val="0087158D"/>
    <w:rsid w:val="008719F1"/>
    <w:rsid w:val="00882D9F"/>
    <w:rsid w:val="008956B3"/>
    <w:rsid w:val="008A271A"/>
    <w:rsid w:val="008A366E"/>
    <w:rsid w:val="008A4563"/>
    <w:rsid w:val="008B1F25"/>
    <w:rsid w:val="008C5E40"/>
    <w:rsid w:val="008C65C4"/>
    <w:rsid w:val="008E5C2C"/>
    <w:rsid w:val="008F2C28"/>
    <w:rsid w:val="008F64CA"/>
    <w:rsid w:val="00901370"/>
    <w:rsid w:val="00903B97"/>
    <w:rsid w:val="009124A6"/>
    <w:rsid w:val="00913DFC"/>
    <w:rsid w:val="009162EF"/>
    <w:rsid w:val="0092423D"/>
    <w:rsid w:val="00934B2D"/>
    <w:rsid w:val="00937857"/>
    <w:rsid w:val="00955E37"/>
    <w:rsid w:val="00961FA7"/>
    <w:rsid w:val="009741A7"/>
    <w:rsid w:val="00974CCE"/>
    <w:rsid w:val="00980EB1"/>
    <w:rsid w:val="009A0C2A"/>
    <w:rsid w:val="009A0EF9"/>
    <w:rsid w:val="009A6A43"/>
    <w:rsid w:val="009B5E83"/>
    <w:rsid w:val="009C0B96"/>
    <w:rsid w:val="009C157F"/>
    <w:rsid w:val="009C23EE"/>
    <w:rsid w:val="009C72E0"/>
    <w:rsid w:val="009E3B87"/>
    <w:rsid w:val="00A071E6"/>
    <w:rsid w:val="00A10B93"/>
    <w:rsid w:val="00A13AFB"/>
    <w:rsid w:val="00A1445C"/>
    <w:rsid w:val="00A25A34"/>
    <w:rsid w:val="00A42A60"/>
    <w:rsid w:val="00A46A07"/>
    <w:rsid w:val="00A6642D"/>
    <w:rsid w:val="00A85608"/>
    <w:rsid w:val="00A8753E"/>
    <w:rsid w:val="00AA7155"/>
    <w:rsid w:val="00AB0EBB"/>
    <w:rsid w:val="00AB20DE"/>
    <w:rsid w:val="00AB56E1"/>
    <w:rsid w:val="00AC220F"/>
    <w:rsid w:val="00AD04EF"/>
    <w:rsid w:val="00AE78D1"/>
    <w:rsid w:val="00AF1486"/>
    <w:rsid w:val="00AF1B25"/>
    <w:rsid w:val="00B04EBA"/>
    <w:rsid w:val="00B115DE"/>
    <w:rsid w:val="00B16E4F"/>
    <w:rsid w:val="00B23D3B"/>
    <w:rsid w:val="00B2760D"/>
    <w:rsid w:val="00B33C3C"/>
    <w:rsid w:val="00B379B2"/>
    <w:rsid w:val="00B410AE"/>
    <w:rsid w:val="00B42924"/>
    <w:rsid w:val="00B51A6F"/>
    <w:rsid w:val="00B52AE2"/>
    <w:rsid w:val="00B5683B"/>
    <w:rsid w:val="00B65564"/>
    <w:rsid w:val="00B706B9"/>
    <w:rsid w:val="00B70C43"/>
    <w:rsid w:val="00B73F5A"/>
    <w:rsid w:val="00B75EFD"/>
    <w:rsid w:val="00B77FA2"/>
    <w:rsid w:val="00B82533"/>
    <w:rsid w:val="00B84ECE"/>
    <w:rsid w:val="00B90521"/>
    <w:rsid w:val="00B9315A"/>
    <w:rsid w:val="00BA3047"/>
    <w:rsid w:val="00BA38B4"/>
    <w:rsid w:val="00BA4E4E"/>
    <w:rsid w:val="00BA5621"/>
    <w:rsid w:val="00BB79E7"/>
    <w:rsid w:val="00BC3B28"/>
    <w:rsid w:val="00BD097A"/>
    <w:rsid w:val="00BD26DC"/>
    <w:rsid w:val="00BD42F5"/>
    <w:rsid w:val="00BD5183"/>
    <w:rsid w:val="00BD56FF"/>
    <w:rsid w:val="00BD60AC"/>
    <w:rsid w:val="00BE6291"/>
    <w:rsid w:val="00BF46D8"/>
    <w:rsid w:val="00BF7BCA"/>
    <w:rsid w:val="00C01710"/>
    <w:rsid w:val="00C029AF"/>
    <w:rsid w:val="00C039AC"/>
    <w:rsid w:val="00C06CCD"/>
    <w:rsid w:val="00C10448"/>
    <w:rsid w:val="00C14B72"/>
    <w:rsid w:val="00C16A60"/>
    <w:rsid w:val="00C17FEF"/>
    <w:rsid w:val="00C2234F"/>
    <w:rsid w:val="00C32808"/>
    <w:rsid w:val="00C33503"/>
    <w:rsid w:val="00C43544"/>
    <w:rsid w:val="00C4427B"/>
    <w:rsid w:val="00C50F1C"/>
    <w:rsid w:val="00C52708"/>
    <w:rsid w:val="00C53B95"/>
    <w:rsid w:val="00C561B8"/>
    <w:rsid w:val="00C57894"/>
    <w:rsid w:val="00C60FA4"/>
    <w:rsid w:val="00C62990"/>
    <w:rsid w:val="00C649D4"/>
    <w:rsid w:val="00CA403B"/>
    <w:rsid w:val="00CA4130"/>
    <w:rsid w:val="00CB3272"/>
    <w:rsid w:val="00CD151F"/>
    <w:rsid w:val="00CE0A9F"/>
    <w:rsid w:val="00CE1C78"/>
    <w:rsid w:val="00CE2CCB"/>
    <w:rsid w:val="00CF7F5A"/>
    <w:rsid w:val="00D21D60"/>
    <w:rsid w:val="00D24694"/>
    <w:rsid w:val="00D26C5C"/>
    <w:rsid w:val="00D31D4C"/>
    <w:rsid w:val="00D3361F"/>
    <w:rsid w:val="00D343BE"/>
    <w:rsid w:val="00D35755"/>
    <w:rsid w:val="00D82C4F"/>
    <w:rsid w:val="00D95CF9"/>
    <w:rsid w:val="00DA0D56"/>
    <w:rsid w:val="00DA4431"/>
    <w:rsid w:val="00DA6E7D"/>
    <w:rsid w:val="00DA7B63"/>
    <w:rsid w:val="00DC15E2"/>
    <w:rsid w:val="00DC5F69"/>
    <w:rsid w:val="00DD095F"/>
    <w:rsid w:val="00DE2D67"/>
    <w:rsid w:val="00DF4950"/>
    <w:rsid w:val="00DF644C"/>
    <w:rsid w:val="00DF7F1E"/>
    <w:rsid w:val="00E0013A"/>
    <w:rsid w:val="00E050FE"/>
    <w:rsid w:val="00E1758F"/>
    <w:rsid w:val="00E27887"/>
    <w:rsid w:val="00E333D9"/>
    <w:rsid w:val="00E50804"/>
    <w:rsid w:val="00E52454"/>
    <w:rsid w:val="00E62349"/>
    <w:rsid w:val="00E67210"/>
    <w:rsid w:val="00E711F6"/>
    <w:rsid w:val="00E724D9"/>
    <w:rsid w:val="00E73B77"/>
    <w:rsid w:val="00E83813"/>
    <w:rsid w:val="00E941D9"/>
    <w:rsid w:val="00E97786"/>
    <w:rsid w:val="00E97E6D"/>
    <w:rsid w:val="00EC09D8"/>
    <w:rsid w:val="00EC6902"/>
    <w:rsid w:val="00EE02F5"/>
    <w:rsid w:val="00EF08D0"/>
    <w:rsid w:val="00EF0BA5"/>
    <w:rsid w:val="00EF3E72"/>
    <w:rsid w:val="00F03AA4"/>
    <w:rsid w:val="00F162E7"/>
    <w:rsid w:val="00F30D05"/>
    <w:rsid w:val="00F33437"/>
    <w:rsid w:val="00F37A50"/>
    <w:rsid w:val="00F37CC1"/>
    <w:rsid w:val="00F37F21"/>
    <w:rsid w:val="00F43C27"/>
    <w:rsid w:val="00F5596C"/>
    <w:rsid w:val="00F60C21"/>
    <w:rsid w:val="00F643E8"/>
    <w:rsid w:val="00F665EC"/>
    <w:rsid w:val="00F679AB"/>
    <w:rsid w:val="00F83332"/>
    <w:rsid w:val="00F84E1D"/>
    <w:rsid w:val="00F92BF5"/>
    <w:rsid w:val="00F972F8"/>
    <w:rsid w:val="00FA72A2"/>
    <w:rsid w:val="00FB0A65"/>
    <w:rsid w:val="00FD7995"/>
    <w:rsid w:val="00FE4749"/>
    <w:rsid w:val="00FE683A"/>
    <w:rsid w:val="00FF03D7"/>
    <w:rsid w:val="00F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063F"/>
  </w:style>
  <w:style w:type="paragraph" w:styleId="NormalnyWeb">
    <w:name w:val="Normal (Web)"/>
    <w:basedOn w:val="Normalny"/>
    <w:uiPriority w:val="99"/>
    <w:unhideWhenUsed/>
    <w:rsid w:val="002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94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94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9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user</cp:lastModifiedBy>
  <cp:revision>331</cp:revision>
  <cp:lastPrinted>2015-10-01T08:06:00Z</cp:lastPrinted>
  <dcterms:created xsi:type="dcterms:W3CDTF">2014-02-04T07:27:00Z</dcterms:created>
  <dcterms:modified xsi:type="dcterms:W3CDTF">2015-10-01T08:08:00Z</dcterms:modified>
</cp:coreProperties>
</file>