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E8" w:rsidRPr="008C3C0A" w:rsidRDefault="007B1F0F" w:rsidP="008C3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0A">
        <w:rPr>
          <w:rFonts w:ascii="Times New Roman" w:hAnsi="Times New Roman" w:cs="Times New Roman"/>
          <w:b/>
          <w:sz w:val="28"/>
          <w:szCs w:val="28"/>
        </w:rPr>
        <w:t xml:space="preserve">UCHWAŁA Nr  </w:t>
      </w:r>
      <w:bookmarkStart w:id="0" w:name="_GoBack"/>
      <w:bookmarkEnd w:id="0"/>
      <w:r w:rsidR="005B3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261">
        <w:rPr>
          <w:rFonts w:ascii="Times New Roman" w:hAnsi="Times New Roman" w:cs="Times New Roman"/>
          <w:b/>
          <w:sz w:val="28"/>
          <w:szCs w:val="28"/>
        </w:rPr>
        <w:t>335</w:t>
      </w:r>
      <w:r w:rsidR="005B3A24">
        <w:rPr>
          <w:rFonts w:ascii="Times New Roman" w:hAnsi="Times New Roman" w:cs="Times New Roman"/>
          <w:b/>
          <w:sz w:val="28"/>
          <w:szCs w:val="28"/>
        </w:rPr>
        <w:t>/2015</w:t>
      </w:r>
    </w:p>
    <w:p w:rsidR="007B1F0F" w:rsidRPr="008C3C0A" w:rsidRDefault="007B1F0F" w:rsidP="008C3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0A">
        <w:rPr>
          <w:rFonts w:ascii="Times New Roman" w:hAnsi="Times New Roman" w:cs="Times New Roman"/>
          <w:b/>
          <w:sz w:val="28"/>
          <w:szCs w:val="28"/>
        </w:rPr>
        <w:t>Prezydium Krajowej Rady Polskiego Związku Działkowców</w:t>
      </w:r>
    </w:p>
    <w:p w:rsidR="007B1F0F" w:rsidRPr="008C3C0A" w:rsidRDefault="008C3C0A" w:rsidP="008C3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7B1F0F" w:rsidRPr="008C3C0A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0A3734">
        <w:rPr>
          <w:rFonts w:ascii="Times New Roman" w:hAnsi="Times New Roman" w:cs="Times New Roman"/>
          <w:b/>
          <w:sz w:val="28"/>
          <w:szCs w:val="28"/>
        </w:rPr>
        <w:t>17 grudnia</w:t>
      </w:r>
      <w:r w:rsidR="007B1F0F" w:rsidRPr="008C3C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6DEA">
        <w:rPr>
          <w:rFonts w:ascii="Times New Roman" w:hAnsi="Times New Roman" w:cs="Times New Roman"/>
          <w:b/>
          <w:sz w:val="28"/>
          <w:szCs w:val="28"/>
        </w:rPr>
        <w:t>5</w:t>
      </w:r>
      <w:r w:rsidR="007B1F0F" w:rsidRPr="008C3C0A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7B1F0F" w:rsidRPr="008C3C0A" w:rsidRDefault="007B1F0F" w:rsidP="008C3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8F" w:rsidRDefault="008C3C0A" w:rsidP="008C3C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7B1F0F" w:rsidRPr="008C3C0A">
        <w:rPr>
          <w:rFonts w:ascii="Times New Roman" w:hAnsi="Times New Roman" w:cs="Times New Roman"/>
          <w:b/>
          <w:i/>
          <w:sz w:val="28"/>
          <w:szCs w:val="28"/>
        </w:rPr>
        <w:t xml:space="preserve"> sprawie wprowadzenia wytycznych określających zasady odbywania walnych zebrań sprawozdawc</w:t>
      </w:r>
      <w:r w:rsidR="005B3A24">
        <w:rPr>
          <w:rFonts w:ascii="Times New Roman" w:hAnsi="Times New Roman" w:cs="Times New Roman"/>
          <w:b/>
          <w:i/>
          <w:sz w:val="28"/>
          <w:szCs w:val="28"/>
        </w:rPr>
        <w:t xml:space="preserve">zych </w:t>
      </w:r>
      <w:r w:rsidR="007B1F0F" w:rsidRPr="008C3C0A">
        <w:rPr>
          <w:rFonts w:ascii="Times New Roman" w:hAnsi="Times New Roman" w:cs="Times New Roman"/>
          <w:b/>
          <w:i/>
          <w:sz w:val="28"/>
          <w:szCs w:val="28"/>
        </w:rPr>
        <w:t xml:space="preserve">w ROD w </w:t>
      </w:r>
      <w:r w:rsidR="0012588F">
        <w:rPr>
          <w:rFonts w:ascii="Times New Roman" w:hAnsi="Times New Roman" w:cs="Times New Roman"/>
          <w:b/>
          <w:i/>
          <w:sz w:val="28"/>
          <w:szCs w:val="28"/>
        </w:rPr>
        <w:t>okresie</w:t>
      </w:r>
      <w:r w:rsidR="00805FBA">
        <w:rPr>
          <w:rFonts w:ascii="Times New Roman" w:hAnsi="Times New Roman" w:cs="Times New Roman"/>
          <w:b/>
          <w:i/>
          <w:sz w:val="28"/>
          <w:szCs w:val="28"/>
        </w:rPr>
        <w:t xml:space="preserve"> niniejszej</w:t>
      </w:r>
      <w:r w:rsidR="0012588F">
        <w:rPr>
          <w:rFonts w:ascii="Times New Roman" w:hAnsi="Times New Roman" w:cs="Times New Roman"/>
          <w:b/>
          <w:i/>
          <w:sz w:val="28"/>
          <w:szCs w:val="28"/>
        </w:rPr>
        <w:t xml:space="preserve"> kadencji </w:t>
      </w:r>
      <w:r w:rsidR="00805FBA">
        <w:rPr>
          <w:rFonts w:ascii="Times New Roman" w:hAnsi="Times New Roman" w:cs="Times New Roman"/>
          <w:b/>
          <w:i/>
          <w:sz w:val="28"/>
          <w:szCs w:val="28"/>
        </w:rPr>
        <w:t>w PZD</w:t>
      </w:r>
    </w:p>
    <w:p w:rsidR="007B1F0F" w:rsidRPr="008C3C0A" w:rsidRDefault="007B1F0F" w:rsidP="008C3C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C0A">
        <w:rPr>
          <w:rFonts w:ascii="Times New Roman" w:hAnsi="Times New Roman" w:cs="Times New Roman"/>
          <w:b/>
          <w:i/>
          <w:sz w:val="28"/>
          <w:szCs w:val="28"/>
        </w:rPr>
        <w:t xml:space="preserve">oraz wzorów druków </w:t>
      </w:r>
      <w:r w:rsidR="0012588F">
        <w:rPr>
          <w:rFonts w:ascii="Times New Roman" w:hAnsi="Times New Roman" w:cs="Times New Roman"/>
          <w:b/>
          <w:i/>
          <w:sz w:val="28"/>
          <w:szCs w:val="28"/>
        </w:rPr>
        <w:t>do przeprowadza</w:t>
      </w:r>
      <w:r w:rsidR="005B3A24">
        <w:rPr>
          <w:rFonts w:ascii="Times New Roman" w:hAnsi="Times New Roman" w:cs="Times New Roman"/>
          <w:b/>
          <w:i/>
          <w:sz w:val="28"/>
          <w:szCs w:val="28"/>
        </w:rPr>
        <w:t>nia tych zebrań</w:t>
      </w:r>
    </w:p>
    <w:p w:rsidR="007B1F0F" w:rsidRDefault="007B1F0F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F0F" w:rsidRDefault="007B1F0F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Prezydium Krajowej Rady Polskiego Związku Działkowców działając na podstawie § 1</w:t>
      </w:r>
      <w:r w:rsidR="005B3A2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ust.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9A9">
        <w:rPr>
          <w:rFonts w:ascii="Times New Roman" w:hAnsi="Times New Roman" w:cs="Times New Roman"/>
          <w:sz w:val="28"/>
          <w:szCs w:val="28"/>
        </w:rPr>
        <w:t xml:space="preserve"> 1 i </w:t>
      </w:r>
      <w:r>
        <w:rPr>
          <w:rFonts w:ascii="Times New Roman" w:hAnsi="Times New Roman" w:cs="Times New Roman"/>
          <w:sz w:val="28"/>
          <w:szCs w:val="28"/>
        </w:rPr>
        <w:t>7 statutu PZD, postanawia:</w:t>
      </w:r>
    </w:p>
    <w:p w:rsidR="007B1F0F" w:rsidRDefault="007B1F0F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F0F" w:rsidRPr="008C3C0A" w:rsidRDefault="007B1F0F" w:rsidP="008C3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0A">
        <w:rPr>
          <w:rFonts w:ascii="Times New Roman" w:hAnsi="Times New Roman" w:cs="Times New Roman"/>
          <w:b/>
          <w:sz w:val="28"/>
          <w:szCs w:val="28"/>
        </w:rPr>
        <w:t>§ 1</w:t>
      </w:r>
    </w:p>
    <w:p w:rsidR="000A3734" w:rsidRDefault="007B1F0F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Wprowadzić wytyczne w sprawie odbywania walnych zebrań sprawozdawcz</w:t>
      </w:r>
      <w:r w:rsidR="005B3A24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 xml:space="preserve"> w rodzinnych ogrodach działkowych w </w:t>
      </w:r>
      <w:r w:rsidR="0012588F">
        <w:rPr>
          <w:rFonts w:ascii="Times New Roman" w:hAnsi="Times New Roman" w:cs="Times New Roman"/>
          <w:sz w:val="28"/>
          <w:szCs w:val="28"/>
        </w:rPr>
        <w:t>okresie</w:t>
      </w:r>
      <w:r w:rsidR="00805FBA">
        <w:rPr>
          <w:rFonts w:ascii="Times New Roman" w:hAnsi="Times New Roman" w:cs="Times New Roman"/>
          <w:sz w:val="28"/>
          <w:szCs w:val="28"/>
        </w:rPr>
        <w:t xml:space="preserve"> niniejszej</w:t>
      </w:r>
      <w:r w:rsidR="0012588F">
        <w:rPr>
          <w:rFonts w:ascii="Times New Roman" w:hAnsi="Times New Roman" w:cs="Times New Roman"/>
          <w:sz w:val="28"/>
          <w:szCs w:val="28"/>
        </w:rPr>
        <w:t xml:space="preserve"> kadencji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FBA">
        <w:rPr>
          <w:rFonts w:ascii="Times New Roman" w:hAnsi="Times New Roman" w:cs="Times New Roman"/>
          <w:sz w:val="28"/>
          <w:szCs w:val="28"/>
        </w:rPr>
        <w:t xml:space="preserve">w Polskim Związku Działkowców </w:t>
      </w:r>
      <w:r>
        <w:rPr>
          <w:rFonts w:ascii="Times New Roman" w:hAnsi="Times New Roman" w:cs="Times New Roman"/>
          <w:sz w:val="28"/>
          <w:szCs w:val="28"/>
        </w:rPr>
        <w:t xml:space="preserve">oraz wzory druków </w:t>
      </w:r>
      <w:r w:rsidR="0012588F">
        <w:rPr>
          <w:rFonts w:ascii="Times New Roman" w:hAnsi="Times New Roman" w:cs="Times New Roman"/>
          <w:sz w:val="28"/>
          <w:szCs w:val="28"/>
        </w:rPr>
        <w:t>do przeprowadzania tych zebrań, czyli:</w:t>
      </w:r>
    </w:p>
    <w:p w:rsidR="0012588F" w:rsidRPr="0012588F" w:rsidRDefault="0012588F" w:rsidP="0012588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Formularze obowiązkowe:</w:t>
      </w:r>
    </w:p>
    <w:p w:rsidR="0012588F" w:rsidRPr="007B3A18" w:rsidRDefault="0012588F" w:rsidP="00125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Porządek Walnego Z</w:t>
      </w:r>
      <w:r w:rsidRPr="007B3A18">
        <w:rPr>
          <w:rFonts w:ascii="Times New Roman" w:hAnsi="Times New Roman" w:cs="Times New Roman"/>
          <w:sz w:val="28"/>
          <w:szCs w:val="28"/>
        </w:rPr>
        <w:t xml:space="preserve">ebrania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B3A18">
        <w:rPr>
          <w:rFonts w:ascii="Times New Roman" w:hAnsi="Times New Roman" w:cs="Times New Roman"/>
          <w:sz w:val="28"/>
          <w:szCs w:val="28"/>
        </w:rPr>
        <w:t>prawozdawczego ROD</w:t>
      </w:r>
      <w:r>
        <w:rPr>
          <w:rFonts w:ascii="Times New Roman" w:hAnsi="Times New Roman" w:cs="Times New Roman"/>
          <w:sz w:val="28"/>
          <w:szCs w:val="28"/>
        </w:rPr>
        <w:t xml:space="preserve"> (Konferencji De</w:t>
      </w:r>
      <w:r w:rsidRPr="007B3A18">
        <w:rPr>
          <w:rFonts w:ascii="Times New Roman" w:hAnsi="Times New Roman" w:cs="Times New Roman"/>
          <w:sz w:val="28"/>
          <w:szCs w:val="28"/>
        </w:rPr>
        <w:t>legatów).</w:t>
      </w:r>
    </w:p>
    <w:p w:rsidR="0012588F" w:rsidRPr="007B3A18" w:rsidRDefault="0012588F" w:rsidP="00125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sz w:val="28"/>
          <w:szCs w:val="28"/>
        </w:rPr>
        <w:t>Walnego Z</w:t>
      </w:r>
      <w:r w:rsidRPr="007B3A18">
        <w:rPr>
          <w:rFonts w:ascii="Times New Roman" w:hAnsi="Times New Roman" w:cs="Times New Roman"/>
          <w:sz w:val="28"/>
          <w:szCs w:val="28"/>
        </w:rPr>
        <w:t xml:space="preserve">ebrania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B3A18">
        <w:rPr>
          <w:rFonts w:ascii="Times New Roman" w:hAnsi="Times New Roman" w:cs="Times New Roman"/>
          <w:sz w:val="28"/>
          <w:szCs w:val="28"/>
        </w:rPr>
        <w:t>prawozdawczego ROD.</w:t>
      </w:r>
    </w:p>
    <w:p w:rsidR="0012588F" w:rsidRPr="007B3A18" w:rsidRDefault="0012588F" w:rsidP="00125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>Regulamin Konferencji Delegatów ROD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88F" w:rsidRPr="007B3A18" w:rsidRDefault="0012588F" w:rsidP="00125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>Protokół Komisji Mandatowej Walnego Zebrania Sprawozdawczego ROD.</w:t>
      </w:r>
    </w:p>
    <w:p w:rsidR="0012588F" w:rsidRPr="007B3A18" w:rsidRDefault="0012588F" w:rsidP="00125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>Protokół Komisji Mandatowej Konferencji Delegatów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3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88F" w:rsidRPr="007B3A18" w:rsidRDefault="0012588F" w:rsidP="00125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>Protokół Komisji U</w:t>
      </w:r>
      <w:r>
        <w:rPr>
          <w:rFonts w:ascii="Times New Roman" w:hAnsi="Times New Roman" w:cs="Times New Roman"/>
          <w:sz w:val="28"/>
          <w:szCs w:val="28"/>
        </w:rPr>
        <w:t>chwał i Wniosków</w:t>
      </w:r>
      <w:r w:rsidRPr="007B3A18">
        <w:rPr>
          <w:rFonts w:ascii="Times New Roman" w:hAnsi="Times New Roman" w:cs="Times New Roman"/>
          <w:sz w:val="28"/>
          <w:szCs w:val="28"/>
        </w:rPr>
        <w:t xml:space="preserve"> Walnego Zebrania Sprawozdawczego  (Konferencji Delegatów).</w:t>
      </w:r>
    </w:p>
    <w:p w:rsidR="0012588F" w:rsidRPr="00A0708D" w:rsidRDefault="0012588F" w:rsidP="00125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 xml:space="preserve">Wzór uchwały w sprawie </w:t>
      </w:r>
      <w:r w:rsidRPr="007F6B3A">
        <w:rPr>
          <w:rFonts w:ascii="Times New Roman" w:hAnsi="Times New Roman" w:cs="Times New Roman"/>
          <w:sz w:val="28"/>
          <w:szCs w:val="28"/>
        </w:rPr>
        <w:t xml:space="preserve">zatwierdzenia sprawozdania z działalności </w:t>
      </w:r>
      <w:r w:rsidR="00E8068D">
        <w:rPr>
          <w:rFonts w:ascii="Times New Roman" w:hAnsi="Times New Roman" w:cs="Times New Roman"/>
          <w:sz w:val="28"/>
          <w:szCs w:val="28"/>
        </w:rPr>
        <w:t xml:space="preserve">i </w:t>
      </w:r>
      <w:r w:rsidRPr="007F6B3A">
        <w:rPr>
          <w:rFonts w:ascii="Times New Roman" w:hAnsi="Times New Roman" w:cs="Times New Roman"/>
          <w:sz w:val="28"/>
          <w:szCs w:val="28"/>
        </w:rPr>
        <w:t>sprawozdania finansowego Zarządu ROD</w:t>
      </w:r>
      <w:r w:rsidRPr="00A07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18">
        <w:rPr>
          <w:rFonts w:ascii="Times New Roman" w:hAnsi="Times New Roman" w:cs="Times New Roman"/>
          <w:sz w:val="28"/>
          <w:szCs w:val="28"/>
        </w:rPr>
        <w:t>za ……….. rok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88F" w:rsidRPr="007B3A18" w:rsidRDefault="0012588F" w:rsidP="001258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>Wzór uchwały w sprawie zatwierdzenia sprawozdania z działalności Komisji Rewizyjnej ROD w ………………… roku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9A9" w:rsidRDefault="0012588F" w:rsidP="00C979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>Wzór uchwały w sprawie wysokości poszczególnych opłat ogrodowych i terminu ich wnoszenia.</w:t>
      </w:r>
      <w:r w:rsidR="00C979A9" w:rsidRPr="00C9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A9" w:rsidRPr="007B3A18" w:rsidRDefault="00C979A9" w:rsidP="00C979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>Wzór uchwały w sprawie planu pracy na ……… rok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9A9" w:rsidRPr="007B3A18" w:rsidRDefault="00C979A9" w:rsidP="00C979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>Wzór uchwały w sprawie preliminarzy finansowych na ………….. rok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771" w:rsidRPr="007B3A18" w:rsidRDefault="00773771" w:rsidP="0077377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2588F" w:rsidRPr="0012588F" w:rsidRDefault="0012588F" w:rsidP="001258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88F">
        <w:rPr>
          <w:rFonts w:ascii="Times New Roman" w:hAnsi="Times New Roman" w:cs="Times New Roman"/>
          <w:sz w:val="28"/>
          <w:szCs w:val="28"/>
        </w:rPr>
        <w:t xml:space="preserve">Formularze </w:t>
      </w:r>
      <w:r>
        <w:rPr>
          <w:rFonts w:ascii="Times New Roman" w:hAnsi="Times New Roman" w:cs="Times New Roman"/>
          <w:sz w:val="28"/>
          <w:szCs w:val="28"/>
        </w:rPr>
        <w:t>fakul</w:t>
      </w:r>
      <w:r w:rsidR="00DC12C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atywne</w:t>
      </w:r>
      <w:r w:rsidRPr="0012588F">
        <w:rPr>
          <w:rFonts w:ascii="Times New Roman" w:hAnsi="Times New Roman" w:cs="Times New Roman"/>
          <w:sz w:val="28"/>
          <w:szCs w:val="28"/>
        </w:rPr>
        <w:t>:</w:t>
      </w:r>
    </w:p>
    <w:p w:rsidR="0012588F" w:rsidRDefault="0012588F" w:rsidP="001258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i/>
          <w:sz w:val="28"/>
          <w:szCs w:val="28"/>
        </w:rPr>
        <w:t>Dla ROD, w których po raz pierwszy będzie odbywała się Konferencja Delegatów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88F" w:rsidRPr="007B3A18" w:rsidRDefault="0012588F" w:rsidP="001258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lastRenderedPageBreak/>
        <w:t>Regulamin Konferencji Delegatów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3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88F" w:rsidRPr="007B3A18" w:rsidRDefault="0012588F" w:rsidP="001258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 xml:space="preserve">Protokół Komisji Mandatowej Konferencji Delegatów. </w:t>
      </w:r>
    </w:p>
    <w:p w:rsidR="0012588F" w:rsidRPr="007B3A18" w:rsidRDefault="0012588F" w:rsidP="001258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Dla Walnych Zebrań (K</w:t>
      </w:r>
      <w:r w:rsidRPr="007B3A18">
        <w:rPr>
          <w:rFonts w:ascii="Times New Roman" w:hAnsi="Times New Roman" w:cs="Times New Roman"/>
          <w:i/>
          <w:sz w:val="28"/>
          <w:szCs w:val="28"/>
        </w:rPr>
        <w:t>onferencji Delegatów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B3A18">
        <w:rPr>
          <w:rFonts w:ascii="Times New Roman" w:hAnsi="Times New Roman" w:cs="Times New Roman"/>
          <w:i/>
          <w:sz w:val="28"/>
          <w:szCs w:val="28"/>
        </w:rPr>
        <w:t>, na których będą odbywać się wybory uzupełniające:</w:t>
      </w:r>
    </w:p>
    <w:p w:rsidR="0012588F" w:rsidRDefault="0012588F" w:rsidP="0012588F">
      <w:pPr>
        <w:pStyle w:val="Akapitzlist"/>
        <w:numPr>
          <w:ilvl w:val="0"/>
          <w:numId w:val="4"/>
        </w:numPr>
        <w:tabs>
          <w:tab w:val="left" w:pos="1843"/>
        </w:tabs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Komisji Wyborczej;</w:t>
      </w:r>
    </w:p>
    <w:p w:rsidR="0012588F" w:rsidRDefault="0012588F" w:rsidP="0012588F">
      <w:pPr>
        <w:pStyle w:val="Akapitzlist"/>
        <w:numPr>
          <w:ilvl w:val="0"/>
          <w:numId w:val="4"/>
        </w:numPr>
        <w:tabs>
          <w:tab w:val="left" w:pos="1843"/>
        </w:tabs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 uchwały w sprawie wyników wyborów uzupełniających;</w:t>
      </w:r>
    </w:p>
    <w:p w:rsidR="0012588F" w:rsidRDefault="0012588F" w:rsidP="0012588F">
      <w:pPr>
        <w:pStyle w:val="Akapitzlist"/>
        <w:numPr>
          <w:ilvl w:val="0"/>
          <w:numId w:val="4"/>
        </w:numPr>
        <w:tabs>
          <w:tab w:val="left" w:pos="1843"/>
        </w:tabs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9055C">
        <w:rPr>
          <w:rFonts w:ascii="Times New Roman" w:hAnsi="Times New Roman" w:cs="Times New Roman"/>
          <w:sz w:val="28"/>
          <w:szCs w:val="28"/>
        </w:rPr>
        <w:t xml:space="preserve">Wzór uchwały w sprawie </w:t>
      </w:r>
      <w:r w:rsidRPr="007B3A18">
        <w:rPr>
          <w:rFonts w:ascii="Times New Roman" w:hAnsi="Times New Roman" w:cs="Times New Roman"/>
          <w:sz w:val="28"/>
          <w:szCs w:val="28"/>
        </w:rPr>
        <w:t>zamiany członka organu PZD.</w:t>
      </w:r>
    </w:p>
    <w:p w:rsidR="00773771" w:rsidRPr="007B3A18" w:rsidRDefault="00773771" w:rsidP="007737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>Wzór wniosku zarządu ROD na walne zebranie/konferencję delegatów w sprawie realizacji zadania inwestycyjnego (remontowego)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771" w:rsidRPr="00DC12C7" w:rsidRDefault="00773771" w:rsidP="007737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>Wzór uchwały w sprawie realizacji zadania inwestycyjnego (remontowego).</w:t>
      </w:r>
    </w:p>
    <w:p w:rsidR="0012588F" w:rsidRDefault="0012588F" w:rsidP="001258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A18">
        <w:rPr>
          <w:rFonts w:ascii="Times New Roman" w:hAnsi="Times New Roman" w:cs="Times New Roman"/>
          <w:sz w:val="28"/>
          <w:szCs w:val="28"/>
        </w:rPr>
        <w:t>Wzór uchwały w sprawie zaciągnięcia pożyczki z Funduszu Samopomocowego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734" w:rsidRDefault="000A3734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734" w:rsidRPr="0012588F" w:rsidRDefault="0012588F" w:rsidP="00125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0A">
        <w:rPr>
          <w:rFonts w:ascii="Times New Roman" w:hAnsi="Times New Roman" w:cs="Times New Roman"/>
          <w:b/>
          <w:sz w:val="28"/>
          <w:szCs w:val="28"/>
        </w:rPr>
        <w:t>§ 2</w:t>
      </w:r>
    </w:p>
    <w:p w:rsidR="007B1F0F" w:rsidRDefault="007B1F0F" w:rsidP="001258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Wytyczne </w:t>
      </w:r>
      <w:r w:rsidR="00805FBA">
        <w:rPr>
          <w:rFonts w:ascii="Times New Roman" w:hAnsi="Times New Roman" w:cs="Times New Roman"/>
          <w:sz w:val="28"/>
          <w:szCs w:val="28"/>
        </w:rPr>
        <w:t xml:space="preserve">oraz </w:t>
      </w:r>
      <w:r w:rsidR="0012588F">
        <w:rPr>
          <w:rFonts w:ascii="Times New Roman" w:hAnsi="Times New Roman" w:cs="Times New Roman"/>
          <w:sz w:val="28"/>
          <w:szCs w:val="28"/>
        </w:rPr>
        <w:t xml:space="preserve">wymienione w </w:t>
      </w:r>
      <w:r w:rsidR="0012588F" w:rsidRPr="0012588F">
        <w:rPr>
          <w:rFonts w:ascii="Times New Roman" w:hAnsi="Times New Roman" w:cs="Times New Roman"/>
          <w:sz w:val="28"/>
          <w:szCs w:val="28"/>
        </w:rPr>
        <w:t>§ 1</w:t>
      </w:r>
      <w:r w:rsidR="00125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wzory druków stanowią załącznik do niniejszej uchwały.</w:t>
      </w:r>
    </w:p>
    <w:p w:rsidR="0012588F" w:rsidRPr="0012588F" w:rsidRDefault="0012588F" w:rsidP="001258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F0F" w:rsidRPr="008C3C0A" w:rsidRDefault="0012588F" w:rsidP="008C3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7B1F0F" w:rsidRDefault="008C3C0A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1 stycznia 201</w:t>
      </w:r>
      <w:r w:rsidR="005B3A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8C3C0A" w:rsidRDefault="008C3C0A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C0A" w:rsidRDefault="008C3C0A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C0A" w:rsidRDefault="008C3C0A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6DEA">
        <w:rPr>
          <w:rFonts w:ascii="Times New Roman" w:hAnsi="Times New Roman" w:cs="Times New Roman"/>
          <w:sz w:val="28"/>
          <w:szCs w:val="28"/>
        </w:rPr>
        <w:t>I WICEPREZES</w:t>
      </w:r>
      <w:r w:rsidR="00D56DEA">
        <w:rPr>
          <w:rFonts w:ascii="Times New Roman" w:hAnsi="Times New Roman" w:cs="Times New Roman"/>
          <w:sz w:val="28"/>
          <w:szCs w:val="28"/>
        </w:rPr>
        <w:tab/>
      </w:r>
      <w:r w:rsidR="00D56DEA">
        <w:rPr>
          <w:rFonts w:ascii="Times New Roman" w:hAnsi="Times New Roman" w:cs="Times New Roman"/>
          <w:sz w:val="28"/>
          <w:szCs w:val="28"/>
        </w:rPr>
        <w:tab/>
      </w:r>
      <w:r w:rsidR="00D56DEA">
        <w:rPr>
          <w:rFonts w:ascii="Times New Roman" w:hAnsi="Times New Roman" w:cs="Times New Roman"/>
          <w:sz w:val="28"/>
          <w:szCs w:val="28"/>
        </w:rPr>
        <w:tab/>
      </w:r>
      <w:r w:rsidR="00D56DEA">
        <w:rPr>
          <w:rFonts w:ascii="Times New Roman" w:hAnsi="Times New Roman" w:cs="Times New Roman"/>
          <w:sz w:val="28"/>
          <w:szCs w:val="28"/>
        </w:rPr>
        <w:tab/>
      </w:r>
      <w:r w:rsidR="00D56DEA">
        <w:rPr>
          <w:rFonts w:ascii="Times New Roman" w:hAnsi="Times New Roman" w:cs="Times New Roman"/>
          <w:sz w:val="28"/>
          <w:szCs w:val="28"/>
        </w:rPr>
        <w:tab/>
      </w:r>
      <w:r w:rsidR="00D56DE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D2209">
        <w:rPr>
          <w:rFonts w:ascii="Times New Roman" w:hAnsi="Times New Roman" w:cs="Times New Roman"/>
          <w:sz w:val="28"/>
          <w:szCs w:val="28"/>
        </w:rPr>
        <w:t xml:space="preserve"> </w:t>
      </w:r>
      <w:r w:rsidR="00D56DEA">
        <w:rPr>
          <w:rFonts w:ascii="Times New Roman" w:hAnsi="Times New Roman" w:cs="Times New Roman"/>
          <w:sz w:val="28"/>
          <w:szCs w:val="28"/>
        </w:rPr>
        <w:t xml:space="preserve"> </w:t>
      </w:r>
      <w:r w:rsidR="005B3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PREZES</w:t>
      </w:r>
    </w:p>
    <w:p w:rsidR="008C3C0A" w:rsidRDefault="008C3C0A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C0A" w:rsidRDefault="008C3C0A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C0A" w:rsidRDefault="005F179D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Tadeusz JARZĘ</w:t>
      </w:r>
      <w:r w:rsidR="008C3C0A">
        <w:rPr>
          <w:rFonts w:ascii="Times New Roman" w:hAnsi="Times New Roman" w:cs="Times New Roman"/>
          <w:sz w:val="28"/>
          <w:szCs w:val="28"/>
        </w:rPr>
        <w:t>BAK</w:t>
      </w:r>
      <w:r w:rsidR="008C3C0A">
        <w:rPr>
          <w:rFonts w:ascii="Times New Roman" w:hAnsi="Times New Roman" w:cs="Times New Roman"/>
          <w:sz w:val="28"/>
          <w:szCs w:val="28"/>
        </w:rPr>
        <w:tab/>
      </w:r>
      <w:r w:rsidR="008C3C0A">
        <w:rPr>
          <w:rFonts w:ascii="Times New Roman" w:hAnsi="Times New Roman" w:cs="Times New Roman"/>
          <w:sz w:val="28"/>
          <w:szCs w:val="28"/>
        </w:rPr>
        <w:tab/>
      </w:r>
      <w:r w:rsidR="008C3C0A">
        <w:rPr>
          <w:rFonts w:ascii="Times New Roman" w:hAnsi="Times New Roman" w:cs="Times New Roman"/>
          <w:sz w:val="28"/>
          <w:szCs w:val="28"/>
        </w:rPr>
        <w:tab/>
      </w:r>
      <w:r w:rsidR="008C3C0A">
        <w:rPr>
          <w:rFonts w:ascii="Times New Roman" w:hAnsi="Times New Roman" w:cs="Times New Roman"/>
          <w:sz w:val="28"/>
          <w:szCs w:val="28"/>
        </w:rPr>
        <w:tab/>
      </w:r>
      <w:r w:rsidR="008C3C0A">
        <w:rPr>
          <w:rFonts w:ascii="Times New Roman" w:hAnsi="Times New Roman" w:cs="Times New Roman"/>
          <w:sz w:val="28"/>
          <w:szCs w:val="28"/>
        </w:rPr>
        <w:tab/>
      </w:r>
      <w:r w:rsidR="00D56DEA">
        <w:rPr>
          <w:rFonts w:ascii="Times New Roman" w:hAnsi="Times New Roman" w:cs="Times New Roman"/>
          <w:sz w:val="28"/>
          <w:szCs w:val="28"/>
        </w:rPr>
        <w:t xml:space="preserve">       </w:t>
      </w:r>
      <w:r w:rsidR="008C3C0A">
        <w:rPr>
          <w:rFonts w:ascii="Times New Roman" w:hAnsi="Times New Roman" w:cs="Times New Roman"/>
          <w:sz w:val="28"/>
          <w:szCs w:val="28"/>
        </w:rPr>
        <w:t>Eugeniusz KONDRACKI</w:t>
      </w:r>
    </w:p>
    <w:p w:rsidR="008C3C0A" w:rsidRDefault="008C3C0A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C0A" w:rsidRDefault="008C3C0A" w:rsidP="007B1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C0A" w:rsidRPr="008C3C0A" w:rsidRDefault="008C3C0A" w:rsidP="007B1F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0A"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 w:rsidR="0012588F">
        <w:rPr>
          <w:rFonts w:ascii="Times New Roman" w:hAnsi="Times New Roman" w:cs="Times New Roman"/>
          <w:i/>
          <w:sz w:val="28"/>
          <w:szCs w:val="28"/>
        </w:rPr>
        <w:t>17 grudnia</w:t>
      </w:r>
      <w:r w:rsidRPr="008C3C0A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5B3A24">
        <w:rPr>
          <w:rFonts w:ascii="Times New Roman" w:hAnsi="Times New Roman" w:cs="Times New Roman"/>
          <w:i/>
          <w:sz w:val="28"/>
          <w:szCs w:val="28"/>
        </w:rPr>
        <w:t>5</w:t>
      </w:r>
      <w:r w:rsidRPr="008C3C0A">
        <w:rPr>
          <w:rFonts w:ascii="Times New Roman" w:hAnsi="Times New Roman" w:cs="Times New Roman"/>
          <w:i/>
          <w:sz w:val="28"/>
          <w:szCs w:val="28"/>
        </w:rPr>
        <w:t xml:space="preserve"> r.</w:t>
      </w:r>
    </w:p>
    <w:sectPr w:rsidR="008C3C0A" w:rsidRPr="008C3C0A" w:rsidSect="00CB0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F6" w:rsidRDefault="006B70F6" w:rsidP="00D56DEA">
      <w:pPr>
        <w:spacing w:after="0" w:line="240" w:lineRule="auto"/>
      </w:pPr>
      <w:r>
        <w:separator/>
      </w:r>
    </w:p>
  </w:endnote>
  <w:endnote w:type="continuationSeparator" w:id="0">
    <w:p w:rsidR="006B70F6" w:rsidRDefault="006B70F6" w:rsidP="00D5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F6" w:rsidRDefault="006B70F6" w:rsidP="00D56DEA">
      <w:pPr>
        <w:spacing w:after="0" w:line="240" w:lineRule="auto"/>
      </w:pPr>
      <w:r>
        <w:separator/>
      </w:r>
    </w:p>
  </w:footnote>
  <w:footnote w:type="continuationSeparator" w:id="0">
    <w:p w:rsidR="006B70F6" w:rsidRDefault="006B70F6" w:rsidP="00D5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EA" w:rsidRDefault="00D56D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C72"/>
    <w:multiLevelType w:val="hybridMultilevel"/>
    <w:tmpl w:val="D9CC1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2A85"/>
    <w:multiLevelType w:val="hybridMultilevel"/>
    <w:tmpl w:val="FF0E5FE8"/>
    <w:lvl w:ilvl="0" w:tplc="33FC90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5F4464"/>
    <w:multiLevelType w:val="hybridMultilevel"/>
    <w:tmpl w:val="CDE2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B0328"/>
    <w:multiLevelType w:val="hybridMultilevel"/>
    <w:tmpl w:val="4D344C8E"/>
    <w:lvl w:ilvl="0" w:tplc="897CE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3A58"/>
    <w:multiLevelType w:val="hybridMultilevel"/>
    <w:tmpl w:val="E6F006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0F"/>
    <w:rsid w:val="0009186A"/>
    <w:rsid w:val="000A3734"/>
    <w:rsid w:val="000B0ABC"/>
    <w:rsid w:val="0012588F"/>
    <w:rsid w:val="002E594E"/>
    <w:rsid w:val="00394261"/>
    <w:rsid w:val="004276AD"/>
    <w:rsid w:val="004D2209"/>
    <w:rsid w:val="004E15B7"/>
    <w:rsid w:val="00530D12"/>
    <w:rsid w:val="005B3A24"/>
    <w:rsid w:val="005F179D"/>
    <w:rsid w:val="0061299C"/>
    <w:rsid w:val="006B70F6"/>
    <w:rsid w:val="006F51D5"/>
    <w:rsid w:val="007643E7"/>
    <w:rsid w:val="00773771"/>
    <w:rsid w:val="007B1F0F"/>
    <w:rsid w:val="007F6B3A"/>
    <w:rsid w:val="00805FBA"/>
    <w:rsid w:val="008134DD"/>
    <w:rsid w:val="00854CD8"/>
    <w:rsid w:val="008C3C0A"/>
    <w:rsid w:val="00AB5B0B"/>
    <w:rsid w:val="00B52068"/>
    <w:rsid w:val="00C979A9"/>
    <w:rsid w:val="00CA1F6B"/>
    <w:rsid w:val="00CB0F99"/>
    <w:rsid w:val="00CB51A1"/>
    <w:rsid w:val="00D13987"/>
    <w:rsid w:val="00D14185"/>
    <w:rsid w:val="00D56DEA"/>
    <w:rsid w:val="00DC12C7"/>
    <w:rsid w:val="00E8068D"/>
    <w:rsid w:val="00FA7E2D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B1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DEA"/>
  </w:style>
  <w:style w:type="paragraph" w:styleId="Stopka">
    <w:name w:val="footer"/>
    <w:basedOn w:val="Normalny"/>
    <w:link w:val="StopkaZnak"/>
    <w:uiPriority w:val="99"/>
    <w:semiHidden/>
    <w:unhideWhenUsed/>
    <w:rsid w:val="00D5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6DEA"/>
  </w:style>
  <w:style w:type="paragraph" w:styleId="Akapitzlist">
    <w:name w:val="List Paragraph"/>
    <w:basedOn w:val="Normalny"/>
    <w:uiPriority w:val="34"/>
    <w:qFormat/>
    <w:rsid w:val="0012588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16</cp:revision>
  <cp:lastPrinted>2015-12-17T13:46:00Z</cp:lastPrinted>
  <dcterms:created xsi:type="dcterms:W3CDTF">2015-11-19T13:04:00Z</dcterms:created>
  <dcterms:modified xsi:type="dcterms:W3CDTF">2015-12-17T14:08:00Z</dcterms:modified>
</cp:coreProperties>
</file>